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F04C" w14:textId="77777777" w:rsidR="00EA753F" w:rsidRDefault="00EA753F">
      <w:r>
        <w:t>《群書治要３６Ｏ》第一冊</w:t>
      </w:r>
      <w:r>
        <w:t>—</w:t>
      </w:r>
      <w:r>
        <w:t xml:space="preserve">士不可以不弘毅　　悟道法師主講　　（第九十三集）　　</w:t>
      </w:r>
      <w:r>
        <w:t>2020/12/19</w:t>
      </w:r>
      <w:r>
        <w:t xml:space="preserve">　　華藏淨宗學會　　檔名：</w:t>
      </w:r>
      <w:r>
        <w:t xml:space="preserve">WD20-050-0093 </w:t>
      </w:r>
    </w:p>
    <w:p w14:paraId="4D5B76E4" w14:textId="77777777" w:rsidR="00EA753F" w:rsidRDefault="00EA753F">
      <w:pPr>
        <w:pStyle w:val="a3"/>
      </w:pPr>
      <w:r>
        <w:t xml:space="preserve">　　諸位同學，大家好！我們繼續來學習《群書治要３６Ｏ》第一冊，第三單元「貴德」，在「貴德」我們已經學習過第二「孝悌」，我們今天要進入三、「仁義」，第九十三條。</w:t>
      </w:r>
      <w:r>
        <w:t xml:space="preserve"> </w:t>
      </w:r>
    </w:p>
    <w:p w14:paraId="48ECD627" w14:textId="77777777" w:rsidR="00EA753F" w:rsidRDefault="00EA753F">
      <w:pPr>
        <w:pStyle w:val="a3"/>
      </w:pPr>
      <w:r>
        <w:t xml:space="preserve">　　【曾子曰：士不可以不弘毅，任重而道遠。仁以為己任，不亦重乎？死而後已，不亦遠乎？】</w:t>
      </w:r>
      <w:r>
        <w:t xml:space="preserve"> </w:t>
      </w:r>
    </w:p>
    <w:p w14:paraId="40E08164" w14:textId="77777777" w:rsidR="00EA753F" w:rsidRDefault="00EA753F">
      <w:pPr>
        <w:pStyle w:val="a3"/>
      </w:pPr>
      <w:r>
        <w:t xml:space="preserve">　　這一條出自於卷九，《論語》。</w:t>
      </w:r>
      <w:r>
        <w:t xml:space="preserve"> </w:t>
      </w:r>
    </w:p>
    <w:p w14:paraId="7FD0B064" w14:textId="77777777" w:rsidR="00EA753F" w:rsidRDefault="00EA753F">
      <w:pPr>
        <w:pStyle w:val="a3"/>
      </w:pPr>
      <w:r>
        <w:t xml:space="preserve">　　『曾子曰』，「曾子」是孔子的傳人，孔子的學生，也是傳人。曾子說：『士』，「士」就是古時候讀書人（讀聖賢書的人），『不可以不弘毅』。就是一個讀聖賢書的人，心志不可以不寬宏堅毅。『仁以為己任』，『任重而道遠』，因為肩負的責任重大，這個叫「任重而道遠」。因為任重道遠，士必須有弘毅，然後能擔負起重責大任。所以，『不亦重乎？死而後已，不亦遠乎？』「不亦遠乎」，要承擔這個責任到死為止，路程不是很長遠嗎？這一條曾子說：做一個讀書人，「心志不可以不宏大剛毅，因為肩負的責任重大，而且行走的路程遙遠」。「把實行仁德」、推廣仁德這樁事情做為自己的責任，「這責任不是很重大嗎」？「這個重責大任要一直承擔下去，到死為止，這路程不是很遙遠嗎？」這一條就是一個讀書人必須有的志向，所以不可以不弘毅，因為任重道遠。</w:t>
      </w:r>
      <w:r>
        <w:t xml:space="preserve"> </w:t>
      </w:r>
    </w:p>
    <w:p w14:paraId="040BEF15" w14:textId="77777777" w:rsidR="00EA753F" w:rsidRDefault="00EA753F">
      <w:pPr>
        <w:pStyle w:val="a3"/>
      </w:pPr>
      <w:r>
        <w:t xml:space="preserve">　　好，這一條我們就學習到這裡。祝大家福慧增長，法喜充滿。阿彌陀佛！　　</w:t>
      </w:r>
    </w:p>
    <w:sectPr w:rsidR="00EA75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F9546" w14:textId="77777777" w:rsidR="00EA753F" w:rsidRDefault="00EA753F" w:rsidP="00F51C62">
      <w:r>
        <w:separator/>
      </w:r>
    </w:p>
  </w:endnote>
  <w:endnote w:type="continuationSeparator" w:id="0">
    <w:p w14:paraId="1DC48B04" w14:textId="77777777" w:rsidR="00EA753F" w:rsidRDefault="00EA753F" w:rsidP="00F5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669F1" w14:textId="77777777" w:rsidR="00EA753F" w:rsidRDefault="00EA753F" w:rsidP="00F51C62">
      <w:r>
        <w:separator/>
      </w:r>
    </w:p>
  </w:footnote>
  <w:footnote w:type="continuationSeparator" w:id="0">
    <w:p w14:paraId="256D86EF" w14:textId="77777777" w:rsidR="00EA753F" w:rsidRDefault="00EA753F" w:rsidP="00F51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62"/>
    <w:rsid w:val="007931EE"/>
    <w:rsid w:val="00EA753F"/>
    <w:rsid w:val="00F5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29E6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1C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1C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1C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1C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