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8DFC" w14:textId="77777777" w:rsidR="00693ED7" w:rsidRDefault="00693ED7">
      <w:r>
        <w:t>《群書治要３６Ｏ》第一冊</w:t>
      </w:r>
      <w:r>
        <w:t>—</w:t>
      </w:r>
      <w:r>
        <w:t xml:space="preserve">滿招損，謙受益　　悟道法師主講　　（第一二三集）　　</w:t>
      </w:r>
      <w:r>
        <w:t>2021/1/18</w:t>
      </w:r>
      <w:r>
        <w:t xml:space="preserve">　　華藏淨宗學會　　檔名：</w:t>
      </w:r>
      <w:r>
        <w:t xml:space="preserve">WD20-050-0123 </w:t>
      </w:r>
    </w:p>
    <w:p w14:paraId="79C2A9F3" w14:textId="77777777" w:rsidR="00693ED7" w:rsidRDefault="00693ED7">
      <w:pPr>
        <w:pStyle w:val="a3"/>
      </w:pPr>
      <w:r>
        <w:t xml:space="preserve">　　諸位同學，大家好！我們繼續來學習《群書治要３６Ｏ》第一冊，第三單元「貴德」，七、「謙虛」。</w:t>
      </w:r>
      <w:r>
        <w:t xml:space="preserve"> </w:t>
      </w:r>
    </w:p>
    <w:p w14:paraId="3BFED254" w14:textId="77777777" w:rsidR="00693ED7" w:rsidRDefault="00693ED7">
      <w:pPr>
        <w:pStyle w:val="a3"/>
      </w:pPr>
      <w:r>
        <w:t xml:space="preserve">　　【一二三、惟德動天，無遠弗屆。滿招損，謙受益，時乃天道。】</w:t>
      </w:r>
      <w:r>
        <w:t xml:space="preserve"> </w:t>
      </w:r>
    </w:p>
    <w:p w14:paraId="39D7AE84" w14:textId="77777777" w:rsidR="00693ED7" w:rsidRDefault="00693ED7">
      <w:pPr>
        <w:pStyle w:val="a3"/>
      </w:pPr>
      <w:r>
        <w:t xml:space="preserve">　　這一條一百二十三條出自於卷二，《尚書》。</w:t>
      </w:r>
      <w:r>
        <w:t xml:space="preserve"> </w:t>
      </w:r>
    </w:p>
    <w:p w14:paraId="224EDB2B" w14:textId="77777777" w:rsidR="00693ED7" w:rsidRDefault="00693ED7">
      <w:pPr>
        <w:pStyle w:val="a3"/>
      </w:pPr>
      <w:r>
        <w:t xml:space="preserve">　　『滿招損，謙受益』，自滿的人會遭到損害，自謙的人得到利益，這是天道的常態。『惟德動天，無遠弗屆』，「惟德動天」就是只有德行，這個人有道德仁義，能夠感通天地神明，「無遠弗屆」，無遠弗屆就是沒有界限了，無論多遠的人都會受到感召，也都會來歸順學習。所以惟德動天，德行去感召人。『滿招損，謙受益』，如果自滿，滿就是傲慢、不謙虛，很自滿，會招來損害。滿，好像我們這個水放在一個桶子，如果你倒得太滿，它就溢出來，溢出來那些就流失掉了，那些水就流失掉了，這個就是損失了。「謙受益」，謙，謙虛會得到利益，虛它才能容受、才能接受、才能容納。比如說一個很營養的東西要給你，你必須拿一個碗，那個碗你要裡面是虛的、空的，那才能裝；如果自己裡面已經東西裝得滿滿的，它什麼東西倒進去都流掉了，你什麼也得不到。這個是以這來形容虛，謙虛它就受到利益，這是很自然的一個規律。『時乃天道』，「天道」就是天然它的規則、規律必定是這樣，反映到人世上來，反映到一些物質現象等等的這些，都是這個規律。根據這個規律我們要避免損害，得到利益。那麼做人的態度不能自滿，要謙虛，這樣我們時時刻刻都有一個謙虛的心，自然會感動人。《了凡四訓》第四篇特別提到「謙德之效」，這一篇</w:t>
      </w:r>
      <w:r>
        <w:t>很值得我們學習。</w:t>
      </w:r>
      <w:r>
        <w:t xml:space="preserve"> </w:t>
      </w:r>
    </w:p>
    <w:p w14:paraId="463AB299" w14:textId="77777777" w:rsidR="00693ED7" w:rsidRDefault="00693ED7">
      <w:pPr>
        <w:pStyle w:val="a3"/>
      </w:pPr>
      <w:r>
        <w:t xml:space="preserve">　　好，這一條我們就學習到這裡。祝大家福慧增長，法喜充滿。阿彌陀佛！　　</w:t>
      </w:r>
    </w:p>
    <w:sectPr w:rsidR="00693E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9E9FD" w14:textId="77777777" w:rsidR="00693ED7" w:rsidRDefault="00693ED7" w:rsidP="0022653F">
      <w:r>
        <w:separator/>
      </w:r>
    </w:p>
  </w:endnote>
  <w:endnote w:type="continuationSeparator" w:id="0">
    <w:p w14:paraId="183152E5" w14:textId="77777777" w:rsidR="00693ED7" w:rsidRDefault="00693ED7" w:rsidP="00226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FD330" w14:textId="77777777" w:rsidR="00693ED7" w:rsidRDefault="00693ED7" w:rsidP="0022653F">
      <w:r>
        <w:separator/>
      </w:r>
    </w:p>
  </w:footnote>
  <w:footnote w:type="continuationSeparator" w:id="0">
    <w:p w14:paraId="0152EBD0" w14:textId="77777777" w:rsidR="00693ED7" w:rsidRDefault="00693ED7" w:rsidP="002265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3F"/>
    <w:rsid w:val="0022653F"/>
    <w:rsid w:val="00693ED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8A1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65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65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65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65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