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7130" w14:textId="77777777" w:rsidR="00BB1938" w:rsidRDefault="00BB1938">
      <w:r>
        <w:t>《群書治要３６Ｏ》第一冊</w:t>
      </w:r>
      <w:r>
        <w:t>—</w:t>
      </w:r>
      <w:r>
        <w:t xml:space="preserve">祭祀的數疏　　悟道法師主講　　（第二三三集）　　</w:t>
      </w:r>
      <w:r>
        <w:t>2021/5/8</w:t>
      </w:r>
      <w:r>
        <w:t xml:space="preserve">　　華藏淨宗學會　　檔名：</w:t>
      </w:r>
      <w:r>
        <w:t xml:space="preserve">WD20-050-0233 </w:t>
      </w:r>
    </w:p>
    <w:p w14:paraId="0730119D" w14:textId="77777777" w:rsidR="00BB1938" w:rsidRDefault="00BB1938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5A2058F9" w14:textId="77777777" w:rsidR="00BB1938" w:rsidRDefault="00BB1938">
      <w:pPr>
        <w:pStyle w:val="a3"/>
      </w:pPr>
      <w:r>
        <w:t xml:space="preserve">　　【二三三、祭不欲數，數則煩，煩則不敬。祭不欲疏，疏則怠，怠則忘。】</w:t>
      </w:r>
      <w:r>
        <w:t xml:space="preserve"> </w:t>
      </w:r>
    </w:p>
    <w:p w14:paraId="2602375A" w14:textId="77777777" w:rsidR="00BB1938" w:rsidRDefault="00BB1938">
      <w:pPr>
        <w:pStyle w:val="a3"/>
      </w:pPr>
      <w:r>
        <w:t xml:space="preserve">　　這一條出自於卷七，《禮記》。</w:t>
      </w:r>
      <w:r>
        <w:t xml:space="preserve"> </w:t>
      </w:r>
    </w:p>
    <w:p w14:paraId="3E124AF1" w14:textId="77777777" w:rsidR="00BB1938" w:rsidRDefault="00BB1938">
      <w:pPr>
        <w:pStyle w:val="a3"/>
      </w:pPr>
      <w:r>
        <w:t xml:space="preserve">　　這裡講『祭不欲數』，「祭」，就是祭祀。「數」，是太多次。就是「祭祀不可太頻繁」，太多，「太頻繁就會產生厭煩情緒，一旦有了厭煩情緒就會不恭敬」，這個心就生不起恭敬心。所以每一年祭祀它都有固定的一個節日，像我們現在是一年三個節，清明、中元、冬至三個節日祭祖，就不能太多了。不能一年四、五次，五、六次，那這就太多、太密集，祭祀人員他就會有厭煩的情緒生起來，厭煩情緒生起來就會不恭敬，就是不能太多、太頻繁、太密集。像現在保持一年三次的祭祀，或者一年最少一次的清明祭祖，這個是一般社會比較普遍的，一年一次的清明祭祖。『祭不欲疏，疏則怠，怠則忘。』那也不能太疏，就是太少了。祭祀太稀疏，好幾年，偶爾想起來再祭祀一下，以後慢慢就忘了，就忘記了。像清明掃墓，固然是一年一次，這個一次就是不會太多，掃墓祭祖，每一年都是要按照這個時間去掃墓祭祖。我們也看到很多墓，子孫很久沒有去掃，好幾年沒有去，十幾年，甚至有幾十年都沒有去掃的，到後面偶爾想起來，墓在哪裡都忘記了，都不知道了，後代子孫那就更不知道了。所以太稀疏也不行，就會使人怠慢，對祖先就不敬了，「怠慢了就會漸漸忘卻祖先」。所以祭祀不能太頻繁，也不能太稀疏，太頻繁就會對祖先不恭敬；太疏</w:t>
      </w:r>
      <w:r>
        <w:t>了，太疏遠就會怠慢，會忘記祖先了。現在很多人沒有在祭祀祖先的，後代子孫也不知道要祭祀，都把祖先給忘記了。所以祭祀在我們傳統裡面，是非常重要的一個節日，年年要固定的時間，按照時間來祭祀，不要太多，也不能太少。</w:t>
      </w:r>
      <w:r>
        <w:t xml:space="preserve"> </w:t>
      </w:r>
    </w:p>
    <w:p w14:paraId="5ED1D1D2" w14:textId="77777777" w:rsidR="00BB1938" w:rsidRDefault="00BB1938">
      <w:pPr>
        <w:pStyle w:val="a3"/>
      </w:pPr>
      <w:r>
        <w:t xml:space="preserve">　　好，這一條我們就學習到這裡。祝大家福慧增長，法喜充滿。阿彌陀佛！　　</w:t>
      </w:r>
    </w:p>
    <w:sectPr w:rsidR="00BB19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1EF4A" w14:textId="77777777" w:rsidR="00BB1938" w:rsidRDefault="00BB1938" w:rsidP="0081102E">
      <w:r>
        <w:separator/>
      </w:r>
    </w:p>
  </w:endnote>
  <w:endnote w:type="continuationSeparator" w:id="0">
    <w:p w14:paraId="71646E59" w14:textId="77777777" w:rsidR="00BB1938" w:rsidRDefault="00BB1938" w:rsidP="00811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904D" w14:textId="77777777" w:rsidR="00BB1938" w:rsidRDefault="00BB1938" w:rsidP="0081102E">
      <w:r>
        <w:separator/>
      </w:r>
    </w:p>
  </w:footnote>
  <w:footnote w:type="continuationSeparator" w:id="0">
    <w:p w14:paraId="7A06627E" w14:textId="77777777" w:rsidR="00BB1938" w:rsidRDefault="00BB1938" w:rsidP="00811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2E"/>
    <w:rsid w:val="007931EE"/>
    <w:rsid w:val="0081102E"/>
    <w:rsid w:val="00BB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CDF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0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0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0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0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