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757DF" w14:textId="77777777" w:rsidR="00904955" w:rsidRDefault="00904955">
      <w:r>
        <w:t>《群書治要３６Ｏ》第一冊</w:t>
      </w:r>
      <w:r>
        <w:t>—</w:t>
      </w:r>
      <w:r>
        <w:t xml:space="preserve">治世之術　　悟道法師主講　　（第二五四集）　　</w:t>
      </w:r>
      <w:r>
        <w:t>2021/5/29</w:t>
      </w:r>
      <w:r>
        <w:t xml:space="preserve">　　華藏淨宗學會　　檔名：</w:t>
      </w:r>
      <w:r>
        <w:t xml:space="preserve">WD20-050-0254 </w:t>
      </w:r>
    </w:p>
    <w:p w14:paraId="7192D3DC" w14:textId="77777777" w:rsidR="00904955" w:rsidRDefault="00904955">
      <w:pPr>
        <w:pStyle w:val="a3"/>
      </w:pPr>
      <w:r>
        <w:t xml:space="preserve">　　諸位同學，大家好！我們繼續來學習《群書治要３６Ｏ》第一冊，第四單元「為政」，十、「綱紀」。</w:t>
      </w:r>
      <w:r>
        <w:t xml:space="preserve"> </w:t>
      </w:r>
    </w:p>
    <w:p w14:paraId="28D69490" w14:textId="77777777" w:rsidR="00904955" w:rsidRDefault="00904955">
      <w:pPr>
        <w:pStyle w:val="a3"/>
      </w:pPr>
      <w:r>
        <w:t xml:space="preserve">　　【二五四、仁義禮樂、名法刑賞，凡此八者，五帝三王，治世之術也。故仁以導之，義以宜之，禮以行之，樂以和之，名以正之，法以齊之，刑以威之，賞以勸之。】</w:t>
      </w:r>
      <w:r>
        <w:t xml:space="preserve"> </w:t>
      </w:r>
    </w:p>
    <w:p w14:paraId="4B0E12AE" w14:textId="77777777" w:rsidR="00904955" w:rsidRDefault="00904955">
      <w:pPr>
        <w:pStyle w:val="a3"/>
      </w:pPr>
      <w:r>
        <w:t xml:space="preserve">　　這一條出自於卷三十七，《尹文子》。</w:t>
      </w:r>
      <w:r>
        <w:t xml:space="preserve"> </w:t>
      </w:r>
    </w:p>
    <w:p w14:paraId="75EF8A27" w14:textId="77777777" w:rsidR="00904955" w:rsidRDefault="00904955">
      <w:pPr>
        <w:pStyle w:val="a3"/>
      </w:pPr>
      <w:r>
        <w:t xml:space="preserve">　　『五帝』：這是指遠古時代五位聖王，五位說法有不一樣，有三四種。我們現在三時繫念啟請文是採取伏羲、神農、黃帝、唐堯、虞舜這五帝。『三王』：是指夏、商、周三代的君王。一般講五帝三王，五帝有很多種不同說法，我們三時繫念啟請文採取這種，其他大家可以參考，在這裡我們就不詳細來說明。所以「五帝三王」，伏羲、神農、黃帝、堯、舜這是古代五位聖王，一直到夏商周是三王。『仁義禮樂、名法刑賞』，「仁、義、禮、樂、名、法、刑、賞，這八項措施是五帝三王用來治理天下的方法」。「用仁愛思想來教導人民要忠恕待人，用道義來判斷合於名分的事理」，以義來判斷符合於名分的這些事情道理，哪些事情合乎這個義（合理的叫義），用義的原則來判斷。「用禮儀來規範人民的行為」，禮儀就是我們現在講的禮貌、禮節，人與人相處，尊卑長幼、親疏遠近，應該用什麼禮來對待，有定這個禮使人民有個標準依據來規範自己的生活行為。「用音樂來調劑人情並且和睦相處」，古代的音樂不是現在這種靡靡之音，或者是暴力之音，是調和人的情緒。人為什麼會起摩擦衝突？情緒不好。樂有調和情緒的作用，人的情緒如果調和下來彼此之間就能和睦相處。所以古代的樂它有這個作用。所以古聖先王以禮樂來治天下，以這個為</w:t>
      </w:r>
      <w:r>
        <w:t>主。</w:t>
      </w:r>
      <w:r>
        <w:t xml:space="preserve"> </w:t>
      </w:r>
    </w:p>
    <w:p w14:paraId="0193FE6C" w14:textId="77777777" w:rsidR="00904955" w:rsidRDefault="00904955">
      <w:pPr>
        <w:pStyle w:val="a3"/>
      </w:pPr>
      <w:r>
        <w:t xml:space="preserve">　　「用名分來端正各階層的身分地位」，名分也就是我們現在講的名義、身分，來端正每個階層彼此之間的身分地位，是領導還是被領導，親疏遠近、尊卑長幼這個就是名分。比如說夫妻、父母、兄弟、姐妹、朋友、君臣，這些都是名分。知道自己在什麼的身分地位，應該盡什麼樣的義務和責任，所謂父慈子孝，這就是用名分來定位、端正確定自己的身分地位。「用法律來統一人民的行為」，法律也是一個規範，法律就是用刑罰，講到法律用來建立威信讓人民不敢作惡，這是最後不得已。法律就是國家定出來的，大家都要遵守的，現在我們叫法令規章，如果犯法了就要用刑罰來處罰，讓人民不敢作惡。「用獎賞來勸勉人民行善」，這也就是一般講賞善罰惡，獎賞人民行善、鼓勵人民來行善，來處罰人民造惡業。這是法令規章的作用，以上這八個就是五帝三王用來治理世間的方法。</w:t>
      </w:r>
      <w:r>
        <w:t xml:space="preserve"> </w:t>
      </w:r>
    </w:p>
    <w:p w14:paraId="25941947" w14:textId="77777777" w:rsidR="00904955" w:rsidRDefault="00904955">
      <w:pPr>
        <w:pStyle w:val="a3"/>
      </w:pPr>
      <w:r>
        <w:t xml:space="preserve">　　好，這一條我們就學習到這裡。祝大家福慧增長，法喜充滿。阿彌陀佛！　　</w:t>
      </w:r>
    </w:p>
    <w:sectPr w:rsidR="0090495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506FBF" w14:textId="77777777" w:rsidR="00904955" w:rsidRDefault="00904955" w:rsidP="00647F00">
      <w:r>
        <w:separator/>
      </w:r>
    </w:p>
  </w:endnote>
  <w:endnote w:type="continuationSeparator" w:id="0">
    <w:p w14:paraId="6934986C" w14:textId="77777777" w:rsidR="00904955" w:rsidRDefault="00904955" w:rsidP="00647F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D6EE69" w14:textId="77777777" w:rsidR="00904955" w:rsidRDefault="00904955" w:rsidP="00647F00">
      <w:r>
        <w:separator/>
      </w:r>
    </w:p>
  </w:footnote>
  <w:footnote w:type="continuationSeparator" w:id="0">
    <w:p w14:paraId="5F300200" w14:textId="77777777" w:rsidR="00904955" w:rsidRDefault="00904955" w:rsidP="00647F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F00"/>
    <w:rsid w:val="00647F00"/>
    <w:rsid w:val="007931EE"/>
    <w:rsid w:val="00904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DA35D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47F0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47F0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47F0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47F0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167</Words>
  <Characters>957</Characters>
  <Application>Microsoft Office Word</Application>
  <DocSecurity>0</DocSecurity>
  <Lines>7</Lines>
  <Paragraphs>2</Paragraphs>
  <ScaleCrop>false</ScaleCrop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2026-08-13T00:33:00Z</dcterms:created>
  <dcterms:modified xsi:type="dcterms:W3CDTF">2026-08-13T00:33:00Z</dcterms:modified>
</cp:coreProperties>
</file>