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39922" w14:textId="77777777" w:rsidR="0091157C" w:rsidRDefault="0091157C">
      <w:r>
        <w:t>《群書治要３６Ｏ》第一冊</w:t>
      </w:r>
      <w:r>
        <w:t>—</w:t>
      </w:r>
      <w:r>
        <w:t xml:space="preserve">不戰而勝善之善　　悟道法師主講　　（第二七八集）　　</w:t>
      </w:r>
      <w:r>
        <w:t>2021/6/22</w:t>
      </w:r>
      <w:r>
        <w:t xml:space="preserve">　　華藏淨宗學會　　檔名：</w:t>
      </w:r>
      <w:r>
        <w:t xml:space="preserve">WD20-050-0278 </w:t>
      </w:r>
    </w:p>
    <w:p w14:paraId="735685B0" w14:textId="77777777" w:rsidR="0091157C" w:rsidRDefault="0091157C">
      <w:pPr>
        <w:pStyle w:val="a3"/>
      </w:pPr>
      <w:r>
        <w:t xml:space="preserve">　　諸位同學，大家好！我們繼續來學習《群書治要３６Ｏ》第一冊，第四單元「為政」，十三、「慎武」。</w:t>
      </w:r>
      <w:r>
        <w:t xml:space="preserve"> </w:t>
      </w:r>
    </w:p>
    <w:p w14:paraId="5953B70F" w14:textId="77777777" w:rsidR="0091157C" w:rsidRDefault="0091157C">
      <w:pPr>
        <w:pStyle w:val="a3"/>
      </w:pPr>
      <w:r>
        <w:t xml:space="preserve">　　【二七八、十萬之師出，費日千金。故百戰百勝，非善之善者也；不戰而勝，善之善者也。】</w:t>
      </w:r>
      <w:r>
        <w:t xml:space="preserve"> </w:t>
      </w:r>
    </w:p>
    <w:p w14:paraId="7BA299AE" w14:textId="77777777" w:rsidR="0091157C" w:rsidRDefault="0091157C">
      <w:pPr>
        <w:pStyle w:val="a3"/>
      </w:pPr>
      <w:r>
        <w:t xml:space="preserve">　　這一條出自於卷三十七，《尉繚子》。</w:t>
      </w:r>
      <w:r>
        <w:t xml:space="preserve"> </w:t>
      </w:r>
    </w:p>
    <w:p w14:paraId="27EEA33F" w14:textId="77777777" w:rsidR="0091157C" w:rsidRDefault="0091157C">
      <w:pPr>
        <w:pStyle w:val="a3"/>
      </w:pPr>
      <w:r>
        <w:t xml:space="preserve">　　『十萬之師出』，十萬之師就是「十萬人的軍隊一出動，每天耗費千金」，『費日千金』就是每一天的費用就要消耗掉千金。所以打仗實在講也是在打錢，這是講古代。如果用現代這些科技，科學武器這麼多，那麼發達，花費的錢就更多了。你看一艘軍艦、一艘航母，飛機一動，不要說別的費用，就是耗油也不得了了。所以戰爭的確是非常花錢的，不但傷人命，還消耗浪費錢，戰爭的確是打的是錢。『故百戰百勝』，所以如果你每日打仗都打勝仗，「不算最好的勝利」。『非善之善者也』，雖然打勝仗，但是你起碼要浪費消耗很多很多金錢，這個就不是善之善，不是最好了。『不戰而勝，善之善者也』，最好不要戰爭就勝利了，「才是最好的勝利」。孫子講不戰而屈人之兵，這個是最善的，不要動一兵一卒就勝利了，這個是最善的。不但不用消耗糧食、金錢這些物資等等，不用浪費那麼多錢，而且也不會損傷人命，那麼這個才是最好的勝利。</w:t>
      </w:r>
      <w:r>
        <w:t xml:space="preserve"> </w:t>
      </w:r>
    </w:p>
    <w:p w14:paraId="08F96542" w14:textId="77777777" w:rsidR="0091157C" w:rsidRDefault="0091157C">
      <w:pPr>
        <w:pStyle w:val="a3"/>
      </w:pPr>
      <w:r>
        <w:t xml:space="preserve">　　好，這一條我們就學習到這裡。祝大家福慧增長，法喜充滿。阿彌陀佛！　　</w:t>
      </w:r>
    </w:p>
    <w:sectPr w:rsidR="009115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299CA" w14:textId="77777777" w:rsidR="0091157C" w:rsidRDefault="0091157C" w:rsidP="00AF2DA3">
      <w:r>
        <w:separator/>
      </w:r>
    </w:p>
  </w:endnote>
  <w:endnote w:type="continuationSeparator" w:id="0">
    <w:p w14:paraId="1E7E0E25" w14:textId="77777777" w:rsidR="0091157C" w:rsidRDefault="0091157C" w:rsidP="00AF2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8C319" w14:textId="77777777" w:rsidR="0091157C" w:rsidRDefault="0091157C" w:rsidP="00AF2DA3">
      <w:r>
        <w:separator/>
      </w:r>
    </w:p>
  </w:footnote>
  <w:footnote w:type="continuationSeparator" w:id="0">
    <w:p w14:paraId="201B6350" w14:textId="77777777" w:rsidR="0091157C" w:rsidRDefault="0091157C" w:rsidP="00AF2D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A3"/>
    <w:rsid w:val="007931EE"/>
    <w:rsid w:val="0091157C"/>
    <w:rsid w:val="00AF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72F8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2D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2D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2D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2D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