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9793" w14:textId="77777777" w:rsidR="00786B73" w:rsidRDefault="00786B73">
      <w:r>
        <w:t>《群書治要３６Ｏ》第一冊</w:t>
      </w:r>
      <w:r>
        <w:t>—</w:t>
      </w:r>
      <w:r>
        <w:t xml:space="preserve">善不積不足以成名，惡不積不足以滅身　　悟道法師主講　　（第二八四集）　　</w:t>
      </w:r>
      <w:r>
        <w:t>2021/6/28</w:t>
      </w:r>
      <w:r>
        <w:t xml:space="preserve">　　華藏淨宗學會　　檔名：</w:t>
      </w:r>
      <w:r>
        <w:t xml:space="preserve">WD20-050-0284 </w:t>
      </w:r>
    </w:p>
    <w:p w14:paraId="3D5ECA2E" w14:textId="77777777" w:rsidR="00786B73" w:rsidRDefault="00786B73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787F1023" w14:textId="77777777" w:rsidR="00786B73" w:rsidRDefault="00786B73">
      <w:pPr>
        <w:pStyle w:val="a3"/>
      </w:pPr>
      <w:r>
        <w:t xml:space="preserve">　　【二八四、夫十圍之木，始生而如櫱，足可搔而絕，手可擢而拔，據其未生，先其未形也。磨礱砥礪，不見其損，有時而盡；種樹畜養，不見其益，有時而大；積德累行，不知其善，有時而用；棄義背理，不知其惡，有時而亡。】</w:t>
      </w:r>
      <w:r>
        <w:t xml:space="preserve"> </w:t>
      </w:r>
    </w:p>
    <w:p w14:paraId="3D9B0F38" w14:textId="77777777" w:rsidR="00786B73" w:rsidRDefault="00786B73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00A39E9B" w14:textId="77777777" w:rsidR="00786B73" w:rsidRDefault="00786B73">
      <w:pPr>
        <w:pStyle w:val="a3"/>
      </w:pPr>
      <w:r>
        <w:t xml:space="preserve">　　這裡面這個單字『櫱』，是樹木砍去後重生的枝條，也是泛指物（一切萬物）始生，就是開始生起。『礱』就是磨的意思，「磨礱」。『砥礪』，「砥」是質地比較細的磨刀石，「礪」就是質地較粗的磨刀石，這叫砥礪。</w:t>
      </w:r>
      <w:r>
        <w:t xml:space="preserve"> </w:t>
      </w:r>
    </w:p>
    <w:p w14:paraId="200849D2" w14:textId="77777777" w:rsidR="00786B73" w:rsidRDefault="00786B73">
      <w:pPr>
        <w:pStyle w:val="a3"/>
      </w:pPr>
      <w:r>
        <w:t xml:space="preserve">　　這一條是講「十圍粗的樹」，十圍就是我們兩隻手撐開，有二十隻手圍起來這麼粗的樹木，這麼大的一棵樹，它也是從「小小的嫩芽長起來的」，從很小的樹長大的。在小樹，「當時用腳一碰就會折斷，用手一提就可以拔出來，因為它還沒有生長，沒有成形」。這是形容比喻這個樹，大樹它在小的時候就很容易拔起來、就容易折斷，就是它還沒有成長，這是講樹。「在磨刀石上磨刀，看不見磨刀石被減損」，磨刀石大家都應該有看過，正當在磨的時候沒有很明顯看到磨刀石有減損，但是到了一定的時候，磨刀石卻被磨損殆盡了」；愈磨就愈少了，石頭就一直減少了，這是講磨刀石。就是你剛開始在磨沒什麼感覺，一個石頭好好的，但是一直磨磨久了，你就看到磨刀石一直凹下去、一直減少了。「栽種樹木、飼養家畜，看不見它們在成長，到一定的時候，卻不知不覺長大了」；在「積累仁德和善行」，這就講到積功累德這些善行，開始在做「並沒有感覺到它的好處，而到一定的時候卻發生作用」；所以這都是慢慢累積起來的，反過來講「拋棄仁義，違背天理」，剛開始並沒有感覺到它有什麼不好，但是累積到「一定的時候卻走向敗亡」。所以善跟惡都是累積的，「善不積不足以成名，惡不積不足以滅身」，不斷的去累積到一定的時候，它成長</w:t>
      </w:r>
      <w:r>
        <w:t>、成熟了，這個結果就很顯明看出來了。</w:t>
      </w:r>
      <w:r>
        <w:t xml:space="preserve"> </w:t>
      </w:r>
    </w:p>
    <w:p w14:paraId="7904C8E4" w14:textId="77777777" w:rsidR="00786B73" w:rsidRDefault="00786B73">
      <w:pPr>
        <w:pStyle w:val="a3"/>
      </w:pPr>
      <w:r>
        <w:t xml:space="preserve">　　好，這一條我們就學習到這裡。祝大家福慧增長，法喜充滿。阿彌陀佛！　　</w:t>
      </w:r>
    </w:p>
    <w:sectPr w:rsidR="00786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A5FAB" w14:textId="77777777" w:rsidR="00786B73" w:rsidRDefault="00786B73" w:rsidP="000E5139">
      <w:r>
        <w:separator/>
      </w:r>
    </w:p>
  </w:endnote>
  <w:endnote w:type="continuationSeparator" w:id="0">
    <w:p w14:paraId="58E70762" w14:textId="77777777" w:rsidR="00786B73" w:rsidRDefault="00786B73" w:rsidP="000E5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01BC" w14:textId="77777777" w:rsidR="00786B73" w:rsidRDefault="00786B73" w:rsidP="000E5139">
      <w:r>
        <w:separator/>
      </w:r>
    </w:p>
  </w:footnote>
  <w:footnote w:type="continuationSeparator" w:id="0">
    <w:p w14:paraId="2C357548" w14:textId="77777777" w:rsidR="00786B73" w:rsidRDefault="00786B73" w:rsidP="000E5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39"/>
    <w:rsid w:val="000E5139"/>
    <w:rsid w:val="00786B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701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