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9B2809" w14:textId="77777777" w:rsidR="00FB44D8" w:rsidRDefault="00FB44D8">
      <w:r>
        <w:t>《群書治要３６Ｏ》第一冊</w:t>
      </w:r>
      <w:r>
        <w:t>—</w:t>
      </w:r>
      <w:r>
        <w:t xml:space="preserve">居安思危　　悟道法師主講　　（第二八八集）　　</w:t>
      </w:r>
      <w:r>
        <w:t>2021/7/2</w:t>
      </w:r>
      <w:r>
        <w:t xml:space="preserve">　　華藏淨宗學會　　檔名：</w:t>
      </w:r>
      <w:r>
        <w:t xml:space="preserve">WD20-050-0288 </w:t>
      </w:r>
    </w:p>
    <w:p w14:paraId="615BB0B1" w14:textId="77777777" w:rsidR="00FB44D8" w:rsidRDefault="00FB44D8">
      <w:pPr>
        <w:pStyle w:val="a3"/>
      </w:pPr>
      <w:r>
        <w:t xml:space="preserve">　　諸位同學，大家好！我們繼續來學習《群書治要３６Ｏ》第一冊，第五單元「敬慎」，一、「微漸」。</w:t>
      </w:r>
      <w:r>
        <w:t xml:space="preserve"> </w:t>
      </w:r>
    </w:p>
    <w:p w14:paraId="159664D3" w14:textId="77777777" w:rsidR="00FB44D8" w:rsidRDefault="00FB44D8">
      <w:pPr>
        <w:pStyle w:val="a3"/>
      </w:pPr>
      <w:r>
        <w:t xml:space="preserve">　　【二八八、子曰：「危者安其位者也，亡者保其存者也，亂者有其治者也。是故君子，安不忘危，存不忘亡，治不忘亂，是以身安而國家可保也。《易》曰：『其亡其亡！繫于苞桑。』」】</w:t>
      </w:r>
      <w:r>
        <w:t xml:space="preserve"> </w:t>
      </w:r>
    </w:p>
    <w:p w14:paraId="45A6A30E" w14:textId="77777777" w:rsidR="00FB44D8" w:rsidRDefault="00FB44D8">
      <w:pPr>
        <w:pStyle w:val="a3"/>
      </w:pPr>
      <w:r>
        <w:t xml:space="preserve">　　這一條出自於卷一，《周易》。</w:t>
      </w:r>
      <w:r>
        <w:t xml:space="preserve"> </w:t>
      </w:r>
    </w:p>
    <w:p w14:paraId="24CA36F7" w14:textId="77777777" w:rsidR="00FB44D8" w:rsidRDefault="00FB44D8">
      <w:pPr>
        <w:pStyle w:val="a3"/>
      </w:pPr>
      <w:r>
        <w:t xml:space="preserve">　　『苞桑』：是桑樹的根。</w:t>
      </w:r>
      <w:r>
        <w:t xml:space="preserve"> </w:t>
      </w:r>
    </w:p>
    <w:p w14:paraId="7CAB6443" w14:textId="77777777" w:rsidR="00FB44D8" w:rsidRDefault="00FB44D8">
      <w:pPr>
        <w:pStyle w:val="a3"/>
      </w:pPr>
      <w:r>
        <w:t xml:space="preserve">　　「孔子說：凡是招致危險的人，都是因為他先前安逸於他的職位上；滅亡的國家，是因為先前自以為國家可以長存；敗亂的國家，是因為先前自以為已經治理穩定。因此君子安居而不忘傾危，生存而不忘滅亡，整治而不忘敗亂，自身則可常安而國家可以永保。《易經》上說：『心中時時警惕著，將滅亡了！將滅亡了！天下的治安，就像繫在堅固的桑樹根上一樣安穩。』」</w:t>
      </w:r>
      <w:r>
        <w:t xml:space="preserve"> </w:t>
      </w:r>
    </w:p>
    <w:p w14:paraId="563269EE" w14:textId="77777777" w:rsidR="00FB44D8" w:rsidRDefault="00FB44D8">
      <w:pPr>
        <w:pStyle w:val="a3"/>
      </w:pPr>
      <w:r>
        <w:t xml:space="preserve">　　這一條主要就是我們一般講居安思危。在安定的時候要想到危亂的時候，所以他就常常會提起警惕心去防範一些動亂不安的事情，常常想到就要滅亡了，就要滅亡了，就有高度的警覺心在治理國家，不敢輕忽，不敢疏忽怠慢了。如果反過來講，覺得沒有問題了，我們現在都治理得很好了，有一些問題他就不會去重視，他也不會去注意，他也不在意，那麼這樣這個問題就愈來愈多、愈來愈大了。所以居安思危，這是古聖先賢教導我們的，如果一個人不能居安思危，以為什麼都沒問題了，這樣這個國家很快會動亂、會敗亡了。</w:t>
      </w:r>
      <w:r>
        <w:t xml:space="preserve"> </w:t>
      </w:r>
    </w:p>
    <w:p w14:paraId="6716B895" w14:textId="77777777" w:rsidR="00FB44D8" w:rsidRDefault="00FB44D8">
      <w:pPr>
        <w:pStyle w:val="a3"/>
      </w:pPr>
      <w:r>
        <w:t xml:space="preserve">　　好，這一條我們就學習到這裡。祝大家福慧增長，法喜充滿。阿彌陀佛！　　</w:t>
      </w:r>
    </w:p>
    <w:sectPr w:rsidR="00FB44D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AC60A0" w14:textId="77777777" w:rsidR="00FB44D8" w:rsidRDefault="00FB44D8" w:rsidP="0081396F">
      <w:r>
        <w:separator/>
      </w:r>
    </w:p>
  </w:endnote>
  <w:endnote w:type="continuationSeparator" w:id="0">
    <w:p w14:paraId="3A615BD4" w14:textId="77777777" w:rsidR="00FB44D8" w:rsidRDefault="00FB44D8" w:rsidP="0081396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310B2A" w14:textId="77777777" w:rsidR="00FB44D8" w:rsidRDefault="00FB44D8" w:rsidP="0081396F">
      <w:r>
        <w:separator/>
      </w:r>
    </w:p>
  </w:footnote>
  <w:footnote w:type="continuationSeparator" w:id="0">
    <w:p w14:paraId="3A7F751B" w14:textId="77777777" w:rsidR="00FB44D8" w:rsidRDefault="00FB44D8" w:rsidP="0081396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396F"/>
    <w:rsid w:val="007931EE"/>
    <w:rsid w:val="0081396F"/>
    <w:rsid w:val="00FB44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9EACC27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1396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1396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1396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1396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101</Words>
  <Characters>581</Characters>
  <Application>Microsoft Office Word</Application>
  <DocSecurity>0</DocSecurity>
  <Lines>4</Lines>
  <Paragraphs>1</Paragraphs>
  <ScaleCrop>false</ScaleCrop>
  <Company/>
  <LinksUpToDate>false</LinksUpToDate>
  <CharactersWithSpaces>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2026-08-13T00:34:00Z</dcterms:created>
  <dcterms:modified xsi:type="dcterms:W3CDTF">2026-08-13T00:34:00Z</dcterms:modified>
</cp:coreProperties>
</file>