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64B39" w14:textId="77777777" w:rsidR="00FF326B" w:rsidRDefault="00FF326B">
      <w:r>
        <w:t>《群書治要３６Ｏ》第一冊</w:t>
      </w:r>
      <w:r>
        <w:t>—</w:t>
      </w:r>
      <w:r>
        <w:t xml:space="preserve">有修有德，天自安排　　悟道法師主講　　（第二九八集）　　</w:t>
      </w:r>
      <w:r>
        <w:t>2021/7/12</w:t>
      </w:r>
      <w:r>
        <w:t xml:space="preserve">　　華藏淨宗學會　　檔名：</w:t>
      </w:r>
      <w:r>
        <w:t xml:space="preserve">WD20-050-0298 </w:t>
      </w:r>
    </w:p>
    <w:p w14:paraId="6F00AA49" w14:textId="77777777" w:rsidR="00FF326B" w:rsidRDefault="00FF326B">
      <w:pPr>
        <w:pStyle w:val="a3"/>
      </w:pPr>
      <w:r>
        <w:t xml:space="preserve">　　諸位同學，大家好！我們繼續來學習《群書治要３６Ｏ》第一冊，第五單元「敬慎」，二、「風俗」。</w:t>
      </w:r>
      <w:r>
        <w:t xml:space="preserve"> </w:t>
      </w:r>
    </w:p>
    <w:p w14:paraId="0791B7E5" w14:textId="77777777" w:rsidR="00FF326B" w:rsidRDefault="00FF326B">
      <w:pPr>
        <w:pStyle w:val="a3"/>
      </w:pPr>
      <w:r>
        <w:t xml:space="preserve">　　【二九八、古之進者有德有命，今之進者唯財與力。】</w:t>
      </w:r>
      <w:r>
        <w:t xml:space="preserve"> </w:t>
      </w:r>
    </w:p>
    <w:p w14:paraId="7C488BF4" w14:textId="77777777" w:rsidR="00FF326B" w:rsidRDefault="00FF326B">
      <w:pPr>
        <w:pStyle w:val="a3"/>
      </w:pPr>
      <w:r>
        <w:t xml:space="preserve">　　這一條出自於卷二十三，《後漢書三》。</w:t>
      </w:r>
      <w:r>
        <w:t xml:space="preserve"> </w:t>
      </w:r>
    </w:p>
    <w:p w14:paraId="062DFF96" w14:textId="77777777" w:rsidR="00FF326B" w:rsidRDefault="00FF326B">
      <w:pPr>
        <w:pStyle w:val="a3"/>
      </w:pPr>
      <w:r>
        <w:t xml:space="preserve">　　『進』是進仕、出仕的意思。『古之進者有德有命』，「古時候出仕做官」，就是出來朝廷做官，「靠的是修養德行和改造命運」，就是他有德，他有這個天命，這是古時候出來做官的人他的一個做法。『今之進者唯財與力』，「今」就是現在，「現在做官，靠的是賄賂和勢力來取得功名富貴」。這就是我們一般講走後門，他沒有按照正規的來取得官位，靠的是關係，我們現在講靠關係，靠他的財力跟有權力的上級來向他賄賂、巴結，請他來提拔，這就是「唯財與力」。唯有靠錢財，賄賂、巴結有錢有勢的領導來提拔，這樣來取得功名富貴，跟古時候就大不相同，風俗就不好了。所以應該要有德，有修養道德，必然上天會賦予天命給他，必然有他的爵位，這才是正確的。</w:t>
      </w:r>
      <w:r>
        <w:t xml:space="preserve"> </w:t>
      </w:r>
    </w:p>
    <w:p w14:paraId="2DB2DF5B" w14:textId="77777777" w:rsidR="00FF326B" w:rsidRDefault="00FF326B">
      <w:pPr>
        <w:pStyle w:val="a3"/>
      </w:pPr>
      <w:r>
        <w:t xml:space="preserve">　　好，這一條我們就學習到這裡。祝大家福慧增長，法喜充滿。阿彌陀佛！　　</w:t>
      </w:r>
    </w:p>
    <w:sectPr w:rsidR="00FF326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BF2B8" w14:textId="77777777" w:rsidR="00FF326B" w:rsidRDefault="00FF326B" w:rsidP="00BD674D">
      <w:r>
        <w:separator/>
      </w:r>
    </w:p>
  </w:endnote>
  <w:endnote w:type="continuationSeparator" w:id="0">
    <w:p w14:paraId="1784E7F0" w14:textId="77777777" w:rsidR="00FF326B" w:rsidRDefault="00FF326B" w:rsidP="00BD67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49081" w14:textId="77777777" w:rsidR="00FF326B" w:rsidRDefault="00FF326B" w:rsidP="00BD674D">
      <w:r>
        <w:separator/>
      </w:r>
    </w:p>
  </w:footnote>
  <w:footnote w:type="continuationSeparator" w:id="0">
    <w:p w14:paraId="439AF7EC" w14:textId="77777777" w:rsidR="00FF326B" w:rsidRDefault="00FF326B" w:rsidP="00BD67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74D"/>
    <w:rsid w:val="007931EE"/>
    <w:rsid w:val="00BD674D"/>
    <w:rsid w:val="00FF3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98815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67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67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67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67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2026-08-13T00:34:00Z</dcterms:created>
  <dcterms:modified xsi:type="dcterms:W3CDTF">2026-08-13T00:34:00Z</dcterms:modified>
</cp:coreProperties>
</file>