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D5DC" w14:textId="77777777" w:rsidR="003352ED" w:rsidRDefault="003352ED">
      <w:r>
        <w:t>《群書治要３６Ｏ》第一冊</w:t>
      </w:r>
      <w:r>
        <w:t>—</w:t>
      </w:r>
      <w:r>
        <w:t xml:space="preserve">不祥有五　　悟道法師主講　　（第三Ｏ三集）　　</w:t>
      </w:r>
      <w:r>
        <w:t>2021/7/17</w:t>
      </w:r>
      <w:r>
        <w:t xml:space="preserve">　　華藏淨宗學會　　檔名：</w:t>
      </w:r>
      <w:r>
        <w:t xml:space="preserve">WD20-050-0303 </w:t>
      </w:r>
    </w:p>
    <w:p w14:paraId="47774724" w14:textId="77777777" w:rsidR="003352ED" w:rsidRDefault="003352ED">
      <w:pPr>
        <w:pStyle w:val="a3"/>
      </w:pPr>
      <w:r>
        <w:t xml:space="preserve">　　諸位同學，大家好！我們繼續來學習《群書治要３６Ｏ》第一冊，第五單元「敬慎」，三、「治亂」。</w:t>
      </w:r>
      <w:r>
        <w:t xml:space="preserve"> </w:t>
      </w:r>
    </w:p>
    <w:p w14:paraId="45F11169" w14:textId="77777777" w:rsidR="003352ED" w:rsidRDefault="003352ED">
      <w:pPr>
        <w:pStyle w:val="a3"/>
      </w:pPr>
      <w:r>
        <w:t xml:space="preserve">　　【三Ｏ三、哀公問於孔子曰：「寡人聞之，東益不祥。信有之乎？」孔子曰：「不祥有五，而東益不與焉。夫損人而自益，身之不祥也；棄老而取幼，家之不祥也；釋賢而用不肖，國之不祥也；老者不教，幼者不學，俗之不祥也；聖人伏匿，愚者擅權，天下不祥也。故不祥有五，而東益不與焉。」】</w:t>
      </w:r>
      <w:r>
        <w:t xml:space="preserve"> </w:t>
      </w:r>
    </w:p>
    <w:p w14:paraId="4C35C11C" w14:textId="77777777" w:rsidR="003352ED" w:rsidRDefault="003352ED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453E3274" w14:textId="77777777" w:rsidR="003352ED" w:rsidRDefault="003352ED">
      <w:pPr>
        <w:pStyle w:val="a3"/>
      </w:pPr>
      <w:r>
        <w:t xml:space="preserve">　　『東益』：「益」，利益的益是增加的意思，擴充、增加的意思。『信』：果真、確實是這樣嗎？『與』：在其中的意思。『釋』：就是廢棄、放棄。『伏匿』：是隱藏、躲藏。</w:t>
      </w:r>
      <w:r>
        <w:t xml:space="preserve"> </w:t>
      </w:r>
    </w:p>
    <w:p w14:paraId="7E225977" w14:textId="77777777" w:rsidR="003352ED" w:rsidRDefault="003352ED">
      <w:pPr>
        <w:pStyle w:val="a3"/>
      </w:pPr>
      <w:r>
        <w:t xml:space="preserve">　　「魯哀公問孔子說：我聽說，向東邊擴建住宅是不吉祥的，真是這樣嗎？」這是魯哀公問孔子，他聽說了。「孔子說：有五種不吉祥的事，而向東邊擴建住宅不在其中。」孔子回答，孔子說有五種不吉祥的事情，以向東邊擴建增加住宅這個事情，不在五種不吉祥的當中。也就是說「東益」，向東邊擴建房子，跟這五種不吉祥的事情不相關。孔子就說了，哪五種不吉祥的事情。孔子說有五種不吉祥的事，第一個就是損人利己，是自身不吉祥。自私自利，只想到自己，去損害別人來利益自己，這是自己本身的不吉祥。「遺棄老人只顧孩子，是家庭的不祥。」這個現在我們看到很多，對父母老人他不照顧，只照顧孩子，這不孝父母，這是家庭的不吉祥，家庭的不幸。「捨棄賢明之人卻任用不肖之徒，是一國的不祥。」國家選拔、任用，要找賢明的人來擔任，他才能為國家人民做有利益的事情。如果選一個不肖之徒，這個人無德無能、自私自利，這是一個國家的不祥。這個國家不吉祥，用的人用得不對，不用賢明的人，卻任用這些不肖之徒，這是一國不祥。「老人不教育後代，年幼的人不肯學習」，就是老一輩的他不願意教下一代的年輕人，年幼的人也不肯學習，「是社會風俗的不祥」，整個社會就不吉祥。教育我們要知道，不是像現在學校的教育</w:t>
      </w:r>
      <w:r>
        <w:t>，這裡講的教育就是德、能都有，德是根本，那些科技、知識、藝術，各行各業，那是枝末。孔子教學四科：第一科「德行」、第二科「言語」、第三「政事」、第四「文學」，文學就是各行各業，那是末端，德是根本。老人不願意把這個教給下一代，年幼的也不肯學習這些，是整個社會風俗的不祥。現在是整個世界都不吉祥。「聖人隱退不出仕，愚人專權獨裁，是天下的不祥。」聖人就是賢明的人，他隱退，「不出仕」就是沒有出來做官，為國家人民奉獻；愚人就是沒有智慧的人，他卻專權，權力在他手上，獨裁，他一意孤行，自己要怎麼做就怎麼做，這是天下的不祥，影響到整個天下。我們現在看到了，我們整個世界，現在的確是這種現象，所以現在整個世界都不吉祥，災難很多，天災人禍，一年比一年多，一次比一次嚴重，這是天下不祥，是因為愚人專權獨裁，聖人隱退不出仕的緣故。「總之，不吉祥的事有以上五種，向東邊擴建住宅並不包括在內。」所以孔子也是利用機會教育，魯哀公問這個問題，機會教育，也是提醒他，真正不吉祥的是這五種，跟向東邊擴建房子那個不相關，主要還是在人。</w:t>
      </w:r>
      <w:r>
        <w:t xml:space="preserve"> </w:t>
      </w:r>
    </w:p>
    <w:p w14:paraId="06CF1575" w14:textId="77777777" w:rsidR="003352ED" w:rsidRDefault="003352ED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3352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71418" w14:textId="77777777" w:rsidR="003352ED" w:rsidRDefault="003352ED" w:rsidP="00E16EFE">
      <w:r>
        <w:separator/>
      </w:r>
    </w:p>
  </w:endnote>
  <w:endnote w:type="continuationSeparator" w:id="0">
    <w:p w14:paraId="64F74396" w14:textId="77777777" w:rsidR="003352ED" w:rsidRDefault="003352ED" w:rsidP="00E16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6EE1" w14:textId="77777777" w:rsidR="003352ED" w:rsidRDefault="003352ED" w:rsidP="00E16EFE">
      <w:r>
        <w:separator/>
      </w:r>
    </w:p>
  </w:footnote>
  <w:footnote w:type="continuationSeparator" w:id="0">
    <w:p w14:paraId="53CE3D30" w14:textId="77777777" w:rsidR="003352ED" w:rsidRDefault="003352ED" w:rsidP="00E16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FE"/>
    <w:rsid w:val="003352ED"/>
    <w:rsid w:val="007931EE"/>
    <w:rsid w:val="00E1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D45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