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BA04B" w14:textId="77777777" w:rsidR="008555B7" w:rsidRDefault="008555B7">
      <w:r>
        <w:t>《群書治要３６Ｏ》第一冊</w:t>
      </w:r>
      <w:r>
        <w:t>—</w:t>
      </w:r>
      <w:r>
        <w:t xml:space="preserve">國有七患　　悟道法師主講　　（第三Ｏ九集）　　</w:t>
      </w:r>
      <w:r>
        <w:t>2021/7/23</w:t>
      </w:r>
      <w:r>
        <w:t xml:space="preserve">　　華藏淨宗學會　　檔名：</w:t>
      </w:r>
      <w:r>
        <w:t xml:space="preserve">WD20-050-0309 </w:t>
      </w:r>
    </w:p>
    <w:p w14:paraId="18113C2F" w14:textId="77777777" w:rsidR="008555B7" w:rsidRDefault="008555B7">
      <w:pPr>
        <w:pStyle w:val="a3"/>
      </w:pPr>
      <w:r>
        <w:t xml:space="preserve">　　諸位同學，大家好！我們繼續來學習《群書治要３６Ｏ》第一冊，第五單元「敬慎」，四、「鑒戒」。</w:t>
      </w:r>
      <w:r>
        <w:t xml:space="preserve"> </w:t>
      </w:r>
    </w:p>
    <w:p w14:paraId="683E8FDE" w14:textId="77777777" w:rsidR="008555B7" w:rsidRDefault="008555B7">
      <w:pPr>
        <w:pStyle w:val="a3"/>
      </w:pPr>
      <w:r>
        <w:t xml:space="preserve">　　【三Ｏ九、子墨子曰：「國有七患。七患者何？城郭溝池不可守，而治宮室，一患也；邊國至境，四鄰莫救，二患也；先盡民力無用之功，賞賜無能之人，三患也；仕者持祿，遊者憂佼，君脩法討臣，臣懾而不敢咈，四患也；君自以為聖智，而不問事，自以為安強而無守備，五患也；所信者不忠，所忠者不信，六患也；蓄種菽粟，不足以食之，大臣不足以事之，賞賜不能喜，誅罰不能威，七患也。以七患居國，必無社稷；以七患守城，敵至國傾。七患之所當，國必有殃。」】</w:t>
      </w:r>
      <w:r>
        <w:t xml:space="preserve"> </w:t>
      </w:r>
    </w:p>
    <w:p w14:paraId="43222BB6" w14:textId="77777777" w:rsidR="008555B7" w:rsidRDefault="008555B7">
      <w:pPr>
        <w:pStyle w:val="a3"/>
      </w:pPr>
      <w:r>
        <w:t xml:space="preserve">　　這一條出自於卷三十四，《墨子》。</w:t>
      </w:r>
      <w:r>
        <w:t xml:space="preserve"> </w:t>
      </w:r>
    </w:p>
    <w:p w14:paraId="10F3CCD2" w14:textId="77777777" w:rsidR="008555B7" w:rsidRDefault="008555B7">
      <w:pPr>
        <w:pStyle w:val="a3"/>
      </w:pPr>
      <w:r>
        <w:t xml:space="preserve">　　『城郭』就是城牆。「城」指內城的牆，「郭」是外城的牆。『溝池』就是護城河。『憂佼』就是喜歡私交、愛私交，結私黨、私交。『懾』是恐懼。『咈』是違背、違逆的意思。『菽粟』就是五穀雜糧，豆類、穀類，泛指糧食。</w:t>
      </w:r>
      <w:r>
        <w:t xml:space="preserve"> </w:t>
      </w:r>
    </w:p>
    <w:p w14:paraId="740556BF" w14:textId="77777777" w:rsidR="008555B7" w:rsidRDefault="008555B7">
      <w:pPr>
        <w:pStyle w:val="a3"/>
      </w:pPr>
      <w:r>
        <w:t xml:space="preserve">　　「墨子說：國家有七種禍患。這七患是什麼呢？內外城池都不能有效防禦，卻修建宮室」，不顧外面，外面防禦工事做得不好，沒有能夠做到有效的防禦，卻是一直不斷的蓋宮殿，「這是第一種禍患」。「敵兵壓境」，敵兵來侵犯，「四面鄰國不願救援」，這是外交做得不好，其他國家不能來支援那就危險，「這是第二種禍患」。「把民力」，民間力量「耗盡在無用的事情上」，做一些不重要的事情，「賞賜沒有才能的人，這是第三種禍患」。做官的人只求保住自己的俸祿、保住自己的官位，「遊學的士人只顧結交朋黨，國君修訂法律來懲治臣子，臣子畏懼而不敢直言勸諫」，國君有錯，臣子不敢提出來，「這是第四種禍患」。</w:t>
      </w:r>
      <w:r>
        <w:t xml:space="preserve"> </w:t>
      </w:r>
    </w:p>
    <w:p w14:paraId="0BDDE203" w14:textId="77777777" w:rsidR="008555B7" w:rsidRDefault="008555B7">
      <w:pPr>
        <w:pStyle w:val="a3"/>
      </w:pPr>
      <w:r>
        <w:t xml:space="preserve">　　「國君自以為聖明睿智而不過問政事，自以為國家安穩強盛而不做防禦準備，這是第五種禍患；國君信任的人不忠誠，忠於國君的人卻不被信任，這是第六種禍患。」「儲藏和種植的糧食，不足以養活人民」，就是存糧不足，「大臣不足以承擔事務，賞賜不能使人高興，誅罰不能使人畏懼」，罰他不怕，賞他不高興，定這些法律就沒有作用了，「這是第七種禍患」。人民吃不飽，賞罰也不起作用，這是第七種禍患。以上這七種禍患，「治國出現這七種禍患，必定亡國」；「守護城池」，我們現在講國防，守護城池如果出現這七種禍患，「敵軍一到必定淪陷」。「這七種禍患存在於哪個國家，哪個國家必定遭殃。」</w:t>
      </w:r>
      <w:r>
        <w:t xml:space="preserve"> </w:t>
      </w:r>
    </w:p>
    <w:p w14:paraId="5A34540C" w14:textId="77777777" w:rsidR="008555B7" w:rsidRDefault="008555B7">
      <w:pPr>
        <w:pStyle w:val="a3"/>
      </w:pPr>
      <w:r>
        <w:t xml:space="preserve">　　好，這一條我們就學習到這裡。祝大家福慧增長，法喜充滿。阿彌陀佛！　　</w:t>
      </w:r>
    </w:p>
    <w:sectPr w:rsidR="008555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E44C" w14:textId="77777777" w:rsidR="008555B7" w:rsidRDefault="008555B7" w:rsidP="00C9736E">
      <w:r>
        <w:separator/>
      </w:r>
    </w:p>
  </w:endnote>
  <w:endnote w:type="continuationSeparator" w:id="0">
    <w:p w14:paraId="3654555A" w14:textId="77777777" w:rsidR="008555B7" w:rsidRDefault="008555B7" w:rsidP="00C97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E6524" w14:textId="77777777" w:rsidR="008555B7" w:rsidRDefault="008555B7" w:rsidP="00C9736E">
      <w:r>
        <w:separator/>
      </w:r>
    </w:p>
  </w:footnote>
  <w:footnote w:type="continuationSeparator" w:id="0">
    <w:p w14:paraId="68419891" w14:textId="77777777" w:rsidR="008555B7" w:rsidRDefault="008555B7" w:rsidP="00C973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36E"/>
    <w:rsid w:val="007931EE"/>
    <w:rsid w:val="008555B7"/>
    <w:rsid w:val="00C9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E142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73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73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73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73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