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85A8D" w14:textId="77777777" w:rsidR="00155EB2" w:rsidRDefault="00155EB2">
      <w:r>
        <w:t>《群書治要３６Ｏ》第一冊</w:t>
      </w:r>
      <w:r>
        <w:t>—</w:t>
      </w:r>
      <w:r>
        <w:t xml:space="preserve">君子終身謹慎戒懼　　悟道法師主講　　（第三二一集）　　</w:t>
      </w:r>
      <w:r>
        <w:t>2021/8/4</w:t>
      </w:r>
      <w:r>
        <w:t xml:space="preserve">　　華藏淨宗學會　　檔名：</w:t>
      </w:r>
      <w:r>
        <w:t xml:space="preserve">WD20-050-0321 </w:t>
      </w:r>
    </w:p>
    <w:p w14:paraId="5496989B" w14:textId="77777777" w:rsidR="00155EB2" w:rsidRDefault="00155EB2">
      <w:pPr>
        <w:pStyle w:val="a3"/>
      </w:pPr>
      <w:r>
        <w:t xml:space="preserve">　　諸位同學，大家好！我們繼續來學習《群書治要３６Ｏ》第一冊，第五單元「敬慎」，五、「應事」。</w:t>
      </w:r>
      <w:r>
        <w:t xml:space="preserve"> </w:t>
      </w:r>
    </w:p>
    <w:p w14:paraId="306953CB" w14:textId="77777777" w:rsidR="00155EB2" w:rsidRDefault="00155EB2">
      <w:pPr>
        <w:pStyle w:val="a3"/>
      </w:pPr>
      <w:r>
        <w:t xml:space="preserve">　　【三二一、君子博學而淺守之，微言而篤行之。行欲先人，言欲後人，見利思辱，見難思詬，嗜欲思恥，忿怒思患，君子終身守此戰戰也。】</w:t>
      </w:r>
      <w:r>
        <w:t xml:space="preserve"> </w:t>
      </w:r>
    </w:p>
    <w:p w14:paraId="53C05249" w14:textId="77777777" w:rsidR="00155EB2" w:rsidRDefault="00155EB2">
      <w:pPr>
        <w:pStyle w:val="a3"/>
      </w:pPr>
      <w:r>
        <w:t xml:space="preserve">　　這一條出自於卷三十五，《曾子》。</w:t>
      </w:r>
      <w:r>
        <w:t xml:space="preserve"> </w:t>
      </w:r>
    </w:p>
    <w:p w14:paraId="1421958F" w14:textId="77777777" w:rsidR="00155EB2" w:rsidRDefault="00155EB2">
      <w:pPr>
        <w:pStyle w:val="a3"/>
      </w:pPr>
      <w:r>
        <w:t xml:space="preserve">　　『篤行』就是切實去履行的意思，專心實行就是篤行，我們現在的話講叫落實。『戰戰』是「戒慎貌」，就是戒慎恐懼的樣子，「畏懼貌」就是一般講戰戰兢兢，不敢輕忽。</w:t>
      </w:r>
      <w:r>
        <w:t xml:space="preserve"> </w:t>
      </w:r>
    </w:p>
    <w:p w14:paraId="67735D06" w14:textId="77777777" w:rsidR="00155EB2" w:rsidRDefault="00155EB2">
      <w:pPr>
        <w:pStyle w:val="a3"/>
      </w:pPr>
      <w:r>
        <w:t xml:space="preserve">　　這一條是說「君子德學廣博」，道德學問都很廣博，「而以淺薄自守」，就不會去誇張、去炫耀，覺得自己也都很淺。雖然學問、道德都很廣博，但是覺得自己所學有限，『而淺守之』，就是以淺薄來自守，我們現在的話講叫比較保守。『微言而篤行之』，「言語簡約」，就是言語簡單明瞭，著重在切實的去履行，就是講了之後，切實去把它做到。『行欲先人』，「行動在別人之前」，就是做都在別人的前面；「說話在別人之後」，『言欲後人』。就是說話都讓別人先講，都在別人之後，但是做事都走在前面，做事實行（切實去履行、去落實）都是在別人的前面，自己帶頭先去落實、去做，說話都是在別人的後面。『見利思辱』，若見到有利可得的，就要想想是否會招來恥辱。我們一般人都不會想那麼多，看到利就去取，沒有去觀察這個利得來是不是有恥辱，該不該得這個利。他（君子）會先去思考、觀察這個問題，該得的才得，不該得的就不能去取。「面對困難，如果退縮逃避，要想想是否會招來辱罵」，這就是『見難思詬』。見到困難就要推脫、逃避，也要想到這樣是不是會招來社會大眾的侮辱、謾罵，看到一點困難就不想幹了，這個要好好想一想。所以也不能畏難，不能畏懼困難，不能畏難苟安，不能逃避。『嗜欲思恥』，「貪求嗜</w:t>
      </w:r>
      <w:r>
        <w:t>欲要考慮會不會招致羞恥」。「嗜欲」就是自己喜好的，總是會起貪求心。自己喜歡的，比如說喜歡吃的、穿的，吃喝玩樂這些嗜欲，要考慮到會不會招致羞恥。人，如果有羞恥心就會節制自己，會節制自己的嗜欲；如果沒有羞恥心，有嗜欲到處求人，這就很羞恥。『忿怒思患』，忿恨怨怒（怨恨惱怒煩）就要想到會有禍患。人一生氣，往往失去理智，就會有災禍、禍患。所以君子應該終生保持這種謹慎戒懼的心。</w:t>
      </w:r>
      <w:r>
        <w:t xml:space="preserve"> </w:t>
      </w:r>
    </w:p>
    <w:p w14:paraId="4FC4935C" w14:textId="77777777" w:rsidR="00155EB2" w:rsidRDefault="00155EB2">
      <w:pPr>
        <w:pStyle w:val="a3"/>
      </w:pPr>
      <w:r>
        <w:t xml:space="preserve">　　好，這一條我們就學習到這裡。祝大家福慧增長，法喜充滿。阿彌陀佛！　　</w:t>
      </w:r>
    </w:p>
    <w:sectPr w:rsidR="00155EB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3F622" w14:textId="77777777" w:rsidR="00155EB2" w:rsidRDefault="00155EB2" w:rsidP="00B1212F">
      <w:r>
        <w:separator/>
      </w:r>
    </w:p>
  </w:endnote>
  <w:endnote w:type="continuationSeparator" w:id="0">
    <w:p w14:paraId="2710F0D3" w14:textId="77777777" w:rsidR="00155EB2" w:rsidRDefault="00155EB2" w:rsidP="00B121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2F9F9" w14:textId="77777777" w:rsidR="00155EB2" w:rsidRDefault="00155EB2" w:rsidP="00B1212F">
      <w:r>
        <w:separator/>
      </w:r>
    </w:p>
  </w:footnote>
  <w:footnote w:type="continuationSeparator" w:id="0">
    <w:p w14:paraId="16D4A230" w14:textId="77777777" w:rsidR="00155EB2" w:rsidRDefault="00155EB2" w:rsidP="00B121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12F"/>
    <w:rsid w:val="00155EB2"/>
    <w:rsid w:val="007931EE"/>
    <w:rsid w:val="00B12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A007B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1212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1212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1212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1212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2026-08-13T00:35:00Z</dcterms:created>
  <dcterms:modified xsi:type="dcterms:W3CDTF">2026-08-13T00:35:00Z</dcterms:modified>
</cp:coreProperties>
</file>