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F190F" w14:textId="77777777" w:rsidR="00F77E82" w:rsidRDefault="00F77E82">
      <w:r>
        <w:t>《群書治要３６Ｏ》第一冊</w:t>
      </w:r>
      <w:r>
        <w:t>—</w:t>
      </w:r>
      <w:r>
        <w:t xml:space="preserve">慎終如始　　悟道法師主講　　（第三二七集）　　</w:t>
      </w:r>
      <w:r>
        <w:t>2021/8/10</w:t>
      </w:r>
      <w:r>
        <w:t xml:space="preserve">　　華藏淨宗學會　　檔名：</w:t>
      </w:r>
      <w:r>
        <w:t xml:space="preserve">WD20-050-0327 </w:t>
      </w:r>
    </w:p>
    <w:p w14:paraId="2111041B" w14:textId="77777777" w:rsidR="00F77E82" w:rsidRDefault="00F77E82">
      <w:pPr>
        <w:pStyle w:val="a3"/>
      </w:pPr>
      <w:r>
        <w:t xml:space="preserve">　　諸位同學，我們繼續來學習《群書治要３６Ｏ》第一冊，第五單元「敬慎」，六、「慎始終」。</w:t>
      </w:r>
      <w:r>
        <w:t xml:space="preserve"> </w:t>
      </w:r>
    </w:p>
    <w:p w14:paraId="24D7475E" w14:textId="77777777" w:rsidR="00F77E82" w:rsidRDefault="00F77E82">
      <w:pPr>
        <w:pStyle w:val="a3"/>
      </w:pPr>
      <w:r>
        <w:t xml:space="preserve">　　【三二七、慎終如始，則無敗事。】</w:t>
      </w:r>
      <w:r>
        <w:t xml:space="preserve"> </w:t>
      </w:r>
    </w:p>
    <w:p w14:paraId="71D9B208" w14:textId="77777777" w:rsidR="00F77E82" w:rsidRDefault="00F77E82">
      <w:pPr>
        <w:pStyle w:val="a3"/>
      </w:pPr>
      <w:r>
        <w:t xml:space="preserve">　　這一條出自於卷三十四，《老子》。</w:t>
      </w:r>
      <w:r>
        <w:t xml:space="preserve"> </w:t>
      </w:r>
    </w:p>
    <w:p w14:paraId="478FCD09" w14:textId="77777777" w:rsidR="00F77E82" w:rsidRDefault="00F77E82">
      <w:pPr>
        <w:pStyle w:val="a3"/>
      </w:pPr>
      <w:r>
        <w:t xml:space="preserve">　　『慎終如始』，「慎」是謹慎、審慎，「審慎面對事情的結尾」。「終」就是說事情它最後面結尾的時候，就要像剛開始的時候一樣，自始至終謹慎來對待這個事情，「那就不會失敗」。所以，這一條主要是講終始都要謹慎來處理、來面對。</w:t>
      </w:r>
      <w:r>
        <w:t xml:space="preserve"> </w:t>
      </w:r>
    </w:p>
    <w:p w14:paraId="72B9B8B2" w14:textId="77777777" w:rsidR="00F77E82" w:rsidRDefault="00F77E82">
      <w:pPr>
        <w:pStyle w:val="a3"/>
      </w:pPr>
      <w:r>
        <w:t xml:space="preserve">　　我們做事，無論任何一樁事情，剛開始的時候很謹慎的去做，但是做到最後馬馬虎虎，也就疏忽了，後面就會失敗了。就如同今年台灣疫情，去年剛剛發生的時候就很謹慎的去對待、處理，後來去年疫情發生是全世界最少的；到了今年上半年，就沒有像剛開始那個時候那麼謹慎，就比較疏忽了，所以疫情又暴發起來，境外傳到本土，後面就比較嚴重了。所以這也是舉出目前我們大家最關心的一個例子，也是全世界最關心的一個例子。如果台灣像去年剛開始的時候那麼謹慎、審慎，各方面一直保持下來，今年可能就不會發生這麼嚴重的疫情，這也是現前一個比較實際的例子。所以「慎終如始，則無敗事」，這一條無論用在做任何事情都是一樣的道理，我們要能夠舉一反三，就是任何事情，態度都是要慎終如始，那麼做任何事情就不會失敗了。</w:t>
      </w:r>
      <w:r>
        <w:t xml:space="preserve"> </w:t>
      </w:r>
    </w:p>
    <w:p w14:paraId="59EF6A1E" w14:textId="77777777" w:rsidR="00F77E82" w:rsidRDefault="00F77E82">
      <w:pPr>
        <w:pStyle w:val="a3"/>
      </w:pPr>
      <w:r>
        <w:t xml:space="preserve">　　好，今天我們就跟大家學習到這裡。祝大家福慧增長，法喜充滿。阿彌陀佛！　　</w:t>
      </w:r>
    </w:p>
    <w:sectPr w:rsidR="00F77E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0D7F8" w14:textId="77777777" w:rsidR="00F77E82" w:rsidRDefault="00F77E82" w:rsidP="00F5139E">
      <w:r>
        <w:separator/>
      </w:r>
    </w:p>
  </w:endnote>
  <w:endnote w:type="continuationSeparator" w:id="0">
    <w:p w14:paraId="43A9848C" w14:textId="77777777" w:rsidR="00F77E82" w:rsidRDefault="00F77E82" w:rsidP="00F51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C3675" w14:textId="77777777" w:rsidR="00F77E82" w:rsidRDefault="00F77E82" w:rsidP="00F5139E">
      <w:r>
        <w:separator/>
      </w:r>
    </w:p>
  </w:footnote>
  <w:footnote w:type="continuationSeparator" w:id="0">
    <w:p w14:paraId="24FCEDDF" w14:textId="77777777" w:rsidR="00F77E82" w:rsidRDefault="00F77E82" w:rsidP="00F513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39E"/>
    <w:rsid w:val="007931EE"/>
    <w:rsid w:val="00F5139E"/>
    <w:rsid w:val="00F7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FF8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13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13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13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13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