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1452" w14:textId="77777777" w:rsidR="00B84B60" w:rsidRDefault="00B84B60">
      <w:r>
        <w:t>《群書治要３６Ｏ》第二冊</w:t>
      </w:r>
      <w:r>
        <w:t>—</w:t>
      </w:r>
      <w:r>
        <w:t xml:space="preserve">敦親睦鄰　　悟道法師主講　　（第二十集）　　</w:t>
      </w:r>
      <w:r>
        <w:t>2021/10/2</w:t>
      </w:r>
      <w:r>
        <w:t xml:space="preserve">　　華藏淨宗學會　　檔名：</w:t>
      </w:r>
      <w:r>
        <w:t xml:space="preserve">WD20-054-0020 </w:t>
      </w:r>
    </w:p>
    <w:p w14:paraId="5D0489F2" w14:textId="77777777" w:rsidR="00B84B60" w:rsidRDefault="00B84B60">
      <w:pPr>
        <w:pStyle w:val="a3"/>
      </w:pPr>
      <w:r>
        <w:t xml:space="preserve">　　諸位同學，大家好！我們繼續來學習《群書治要３６Ｏ》第二冊，第一單元「君道」，二、「敦親」。</w:t>
      </w:r>
      <w:r>
        <w:t xml:space="preserve"> </w:t>
      </w:r>
    </w:p>
    <w:p w14:paraId="122CE202" w14:textId="77777777" w:rsidR="00B84B60" w:rsidRDefault="00B84B60">
      <w:pPr>
        <w:pStyle w:val="a3"/>
      </w:pPr>
      <w:r>
        <w:t xml:space="preserve">　　【二十、刑于寡妻，至于兄弟，以御于家邦。】</w:t>
      </w:r>
      <w:r>
        <w:t xml:space="preserve"> </w:t>
      </w:r>
    </w:p>
    <w:p w14:paraId="5EE71914" w14:textId="77777777" w:rsidR="00B84B60" w:rsidRDefault="00B84B60">
      <w:pPr>
        <w:pStyle w:val="a3"/>
      </w:pPr>
      <w:r>
        <w:t xml:space="preserve">　　這一條講到「敦親」，「敦親」兩個字我們常聽到；敦親睦鄰，首先對自己的親人要敦厚。</w:t>
      </w:r>
      <w:r>
        <w:t xml:space="preserve"> </w:t>
      </w:r>
    </w:p>
    <w:p w14:paraId="62B9F080" w14:textId="77777777" w:rsidR="00B84B60" w:rsidRDefault="00B84B60">
      <w:pPr>
        <w:pStyle w:val="a3"/>
      </w:pPr>
      <w:r>
        <w:t xml:space="preserve">　　「修養德行首先給自己的妻子做個好榜樣。」這個『寡』就是妻子，寡妻，首先是要給我們最親近的親人，就是妻子，做一個好的模範。「處處以禮法相待。」我們中國講夫妻要相敬如賓，上床是夫妻，下床就像接待賓客這樣的禮來互相對待。妻子尊重先生，先生也尊重妻子，要互相尊重，就是相敬如賓。互相尊敬，這個就是以禮法來相對待，依這個禮。由自己對妻子，再擴展到作為兄弟姐妹們的表率，做個榜樣給他們看，一個家族就和諧了，上下就和諧了。「進而就可以用來治理一家一國了。」自己最親近的妻子、兄弟姐妹以禮來對待，一個家和諧，進一步就可以治理一個大家族。古時候我們中國的家不是現在這個小家，就是自己的父親、祖父，還有伯父、叔父這些，大家都住在一起，小的家族也有幾百人；多的，一二千人的一個大家族都有。那麼可以治理一個大家族，就可以治理一個國。國就是家的擴展，很多個家合起來就成一個國，所以我們一般講國家國家，國是家合起來的，成為一個國。所以從自己一個小的家庭能治理好，就能擴展到一個大家族，擴展到一國，那麼從一國再擴展到全世界，世界就能和平。所以這個也是四書裡面《大學》講的，修身、齊家、治國、平天下，從敦親再來睦鄰，從敦親開始。</w:t>
      </w:r>
      <w:r>
        <w:t xml:space="preserve"> </w:t>
      </w:r>
    </w:p>
    <w:p w14:paraId="124C4F58" w14:textId="77777777" w:rsidR="00B84B60" w:rsidRDefault="00B84B60">
      <w:pPr>
        <w:pStyle w:val="a3"/>
      </w:pPr>
      <w:r>
        <w:t xml:space="preserve">　　好，這一條我們就學習到這裡。祝大家福慧增長，法喜充滿。阿彌陀佛！　　</w:t>
      </w:r>
    </w:p>
    <w:sectPr w:rsidR="00B84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2339" w14:textId="77777777" w:rsidR="00B84B60" w:rsidRDefault="00B84B60" w:rsidP="00474106">
      <w:r>
        <w:separator/>
      </w:r>
    </w:p>
  </w:endnote>
  <w:endnote w:type="continuationSeparator" w:id="0">
    <w:p w14:paraId="7FF6AC40" w14:textId="77777777" w:rsidR="00B84B60" w:rsidRDefault="00B84B60" w:rsidP="0047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F5D52" w14:textId="77777777" w:rsidR="00B84B60" w:rsidRDefault="00B84B60" w:rsidP="00474106">
      <w:r>
        <w:separator/>
      </w:r>
    </w:p>
  </w:footnote>
  <w:footnote w:type="continuationSeparator" w:id="0">
    <w:p w14:paraId="54D97EC6" w14:textId="77777777" w:rsidR="00B84B60" w:rsidRDefault="00B84B60" w:rsidP="00474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06"/>
    <w:rsid w:val="00474106"/>
    <w:rsid w:val="007931EE"/>
    <w:rsid w:val="00B8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1A2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1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1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1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1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