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91FB4" w14:textId="77777777" w:rsidR="00B06674" w:rsidRDefault="00B06674">
      <w:r>
        <w:t>《群書治要３６Ｏ》第二冊</w:t>
      </w:r>
      <w:r>
        <w:t>—</w:t>
      </w:r>
      <w:r>
        <w:t xml:space="preserve">廣納諫言　　悟道法師主講　　（第四十七集）　　</w:t>
      </w:r>
      <w:r>
        <w:t>2021/10/29</w:t>
      </w:r>
      <w:r>
        <w:t xml:space="preserve">　　華藏淨宗學會　　檔名：</w:t>
      </w:r>
      <w:r>
        <w:t xml:space="preserve">WD20-054-0047 </w:t>
      </w:r>
    </w:p>
    <w:p w14:paraId="1F3203E0" w14:textId="77777777" w:rsidR="00B06674" w:rsidRDefault="00B06674">
      <w:pPr>
        <w:pStyle w:val="a3"/>
      </w:pPr>
      <w:r>
        <w:t xml:space="preserve">　　諸位同學，大家好！我們繼續來學習《群書治要３６Ｏ》第二冊，第一單元「君道」，五、「納諫」。</w:t>
      </w:r>
      <w:r>
        <w:t xml:space="preserve"> </w:t>
      </w:r>
    </w:p>
    <w:p w14:paraId="5CCB66CA" w14:textId="77777777" w:rsidR="00B06674" w:rsidRDefault="00B06674">
      <w:pPr>
        <w:pStyle w:val="a3"/>
      </w:pPr>
      <w:r>
        <w:t xml:space="preserve">　　【四十七、明君蒞眾，務下之言，以昭外也；敬納卑賤，以誘賢也。其無拒言，未必言者之盡用也，乃懼拒無用而讓有用也。】</w:t>
      </w:r>
      <w:r>
        <w:t xml:space="preserve"> </w:t>
      </w:r>
    </w:p>
    <w:p w14:paraId="023338FD" w14:textId="77777777" w:rsidR="00B06674" w:rsidRDefault="00B06674">
      <w:pPr>
        <w:pStyle w:val="a3"/>
      </w:pPr>
      <w:r>
        <w:t xml:space="preserve">　　這一條出自於卷四十四，《潛夫論》。</w:t>
      </w:r>
      <w:r>
        <w:t xml:space="preserve"> </w:t>
      </w:r>
    </w:p>
    <w:p w14:paraId="021E0114" w14:textId="77777777" w:rsidR="00B06674" w:rsidRDefault="00B06674">
      <w:pPr>
        <w:pStyle w:val="a3"/>
      </w:pPr>
      <w:r>
        <w:t xml:space="preserve">　　『蒞眾』：是治理百姓。『讓』：這個字通「攘」，是排斥的意思。</w:t>
      </w:r>
      <w:r>
        <w:t xml:space="preserve"> </w:t>
      </w:r>
    </w:p>
    <w:p w14:paraId="541C1477" w14:textId="77777777" w:rsidR="00B06674" w:rsidRDefault="00B06674">
      <w:pPr>
        <w:pStyle w:val="a3"/>
      </w:pPr>
      <w:r>
        <w:t xml:space="preserve">　　這一條講，「賢明的君主治理百姓，務求臣下之言，來昭示於朝廷外；恭敬地接納卑賤之人，來吸引賢士。君主不拒絕進言，未必所有的進言都採用，只是擔心拒絕無用的意見而會使有用的意見受到排斥」。</w:t>
      </w:r>
      <w:r>
        <w:t xml:space="preserve"> </w:t>
      </w:r>
    </w:p>
    <w:p w14:paraId="5449EC8C" w14:textId="77777777" w:rsidR="00B06674" w:rsidRDefault="00B06674">
      <w:pPr>
        <w:pStyle w:val="a3"/>
      </w:pPr>
      <w:r>
        <w:t xml:space="preserve">　　這一條主要就是一個賢明的領導人，他在執政，在治理國家人民百姓，務必要下面的臣屬，下屬來向他進言，來向他提出建議，無論什麼人來進言都接納。當然有一些建議未必是對的，也未必都要採用，因為諫言如果不合理當然也不能採用。但是還是要接受各方面的意見，為什麼這樣？因為擔心如果說拒絕這些沒有用的諫言、沒有用的意見，那可能真正有賢能的人，他的意見會受到阻礙，人家不敢來建議，不敢來進言了。所以擔心有賢能的人他不敢來進言，看到君主人家給他建議他都不接受，真正有意義的諫言君主他都聽不到了。所以他是怕賢能的人不敢來進言，所以廣泛的接受各方面的建議，現在話講建議，都不排斥，這是一個明君他的做法，這個是非常重要。因為下面要對上面進言，也擔心如果上面的人不能接受，特別在古代，恐怕連命都沒有了，不但對君主領導人沒有幫助，反而有害。所以要廣納諫言，這是一個賢明君主的態度，這個態度是治理國家很好的一個態度，是指我們每一個人都要效法的。</w:t>
      </w:r>
      <w:r>
        <w:t xml:space="preserve"> </w:t>
      </w:r>
    </w:p>
    <w:p w14:paraId="33048875" w14:textId="77777777" w:rsidR="00B06674" w:rsidRDefault="00B06674">
      <w:pPr>
        <w:pStyle w:val="a3"/>
      </w:pPr>
      <w:r>
        <w:t xml:space="preserve">　　好，這一條我們就學習到這裡。祝大家福慧增長，法喜充滿。阿彌陀佛！　　</w:t>
      </w:r>
    </w:p>
    <w:sectPr w:rsidR="00B0667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B14EA3" w14:textId="77777777" w:rsidR="00B06674" w:rsidRDefault="00B06674" w:rsidP="00E64A7F">
      <w:r>
        <w:separator/>
      </w:r>
    </w:p>
  </w:endnote>
  <w:endnote w:type="continuationSeparator" w:id="0">
    <w:p w14:paraId="644DF5F0" w14:textId="77777777" w:rsidR="00B06674" w:rsidRDefault="00B06674" w:rsidP="00E64A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42B1D" w14:textId="77777777" w:rsidR="00B06674" w:rsidRDefault="00B06674" w:rsidP="00E64A7F">
      <w:r>
        <w:separator/>
      </w:r>
    </w:p>
  </w:footnote>
  <w:footnote w:type="continuationSeparator" w:id="0">
    <w:p w14:paraId="20EE2287" w14:textId="77777777" w:rsidR="00B06674" w:rsidRDefault="00B06674" w:rsidP="00E64A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A7F"/>
    <w:rsid w:val="007931EE"/>
    <w:rsid w:val="00B06674"/>
    <w:rsid w:val="00E64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99C78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64A7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64A7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64A7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64A7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663</Characters>
  <Application>Microsoft Office Word</Application>
  <DocSecurity>0</DocSecurity>
  <Lines>5</Lines>
  <Paragraphs>1</Paragraphs>
  <ScaleCrop>false</ScaleCrop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2026-08-13T00:37:00Z</dcterms:created>
  <dcterms:modified xsi:type="dcterms:W3CDTF">2026-08-13T00:37:00Z</dcterms:modified>
</cp:coreProperties>
</file>