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15DE" w14:textId="77777777" w:rsidR="00680F23" w:rsidRDefault="00680F23">
      <w:r>
        <w:t>《群書治要３６Ｏ》第二冊</w:t>
      </w:r>
      <w:r>
        <w:t>—</w:t>
      </w:r>
      <w:r>
        <w:t xml:space="preserve">常省則智明　　悟道法師主講　　（第一六五集）　　</w:t>
      </w:r>
      <w:r>
        <w:t>2022/2/24</w:t>
      </w:r>
      <w:r>
        <w:t xml:space="preserve">　　華藏淨宗學會　　檔名：</w:t>
      </w:r>
      <w:r>
        <w:t xml:space="preserve">WD20-054-0165 </w:t>
      </w:r>
    </w:p>
    <w:p w14:paraId="2051A33E" w14:textId="77777777" w:rsidR="00680F23" w:rsidRDefault="00680F23">
      <w:pPr>
        <w:pStyle w:val="a3"/>
      </w:pPr>
      <w:r>
        <w:t xml:space="preserve">　　諸位同學，大家好！我們繼續來學習《群書治要３６Ｏ》第二冊，第三單元「貴德」，十、「學問」。</w:t>
      </w:r>
      <w:r>
        <w:t xml:space="preserve"> </w:t>
      </w:r>
    </w:p>
    <w:p w14:paraId="76F040D6" w14:textId="77777777" w:rsidR="00680F23" w:rsidRDefault="00680F23">
      <w:pPr>
        <w:pStyle w:val="a3"/>
      </w:pPr>
      <w:r>
        <w:t xml:space="preserve">　　【一六五、君子博學，而日三省乎己，則知明而行無過矣。故不登高山，不知天之高也；不臨深谿，不知地之厚也；不聞先王之遺言，不知學問之大也。】</w:t>
      </w:r>
      <w:r>
        <w:t xml:space="preserve"> </w:t>
      </w:r>
    </w:p>
    <w:p w14:paraId="79F43E3C" w14:textId="77777777" w:rsidR="00680F23" w:rsidRDefault="00680F23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2A04849A" w14:textId="77777777" w:rsidR="00680F23" w:rsidRDefault="00680F23">
      <w:pPr>
        <w:pStyle w:val="a3"/>
      </w:pPr>
      <w:r>
        <w:t xml:space="preserve">　　『君子博學，而日三省乎己』，「省」就是反省的意思，檢查。這裡這個『知』，知道的知，是念「至」，至誠心的至，也同「智」，聰明、智慧的意思。『臨』是由上往下看，居高往低處看，這是「臨」這個字的意思。『先王』就是指上古賢明的君王，我們中國講堯舜禹湯。『遺言』就是古訓，古聖先賢的古訓。</w:t>
      </w:r>
      <w:r>
        <w:t xml:space="preserve"> </w:t>
      </w:r>
    </w:p>
    <w:p w14:paraId="0A5FC4B7" w14:textId="77777777" w:rsidR="00680F23" w:rsidRDefault="00680F23">
      <w:pPr>
        <w:pStyle w:val="a3"/>
      </w:pPr>
      <w:r>
        <w:t xml:space="preserve">　　這一條講，「君子要廣泛學習聖賢教誨」，一個君子就是要廣泛的學習，學習什麼？聖賢的教誨，這個非常重要。現在這個時代，大家都不知道要學習古聖先賢的教誨，現代人只知道學現代的知識、科技，對古聖先賢的教誨都不知道，不去學習、不去接觸，所以我們學習傳統文化要廣泛學習古聖先賢的教誨。「而且要（效法曾子那樣）每日多次反省自己的身心行為有無過錯」，自己這身心的行為哪個地方我們有過失、有錯誤，發現有過錯就要改正過來。如果照曾子這樣，每日三省吾身，每天就是不斷反省自己，改正過錯，就能夠成為一個智慧明達而且行為沒有過失的人。「所以不登上高山，就不知道天有多高」，得往高山爬，才知道天很高；「不俯視深谷」，你不到深谷往下看，你就不知道地有多厚。我們一般講不知天高地厚，形容一個人他不明白古聖先王這些教誨，就不知道天高地厚。所以沒有聽聞古聖先王的教誨，也就不知道聖賢學問之道的博大。所以我們大家都要發心來學習古聖先賢的學問，而且學無止境，不能得少為足。因為學問沒有止境，博大精深，所以要不斷的來學習。</w:t>
      </w:r>
      <w:r>
        <w:t xml:space="preserve"> </w:t>
      </w:r>
    </w:p>
    <w:p w14:paraId="170A5FDF" w14:textId="77777777" w:rsidR="00680F23" w:rsidRDefault="00680F23">
      <w:pPr>
        <w:pStyle w:val="a3"/>
      </w:pPr>
      <w:r>
        <w:t xml:space="preserve">　　好，這一條我們就學習到這裡。祝大家福慧增長，法喜充滿。阿彌陀佛！　　</w:t>
      </w:r>
    </w:p>
    <w:sectPr w:rsidR="00680F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E7E74" w14:textId="77777777" w:rsidR="00680F23" w:rsidRDefault="00680F23" w:rsidP="00C83DAB">
      <w:r>
        <w:separator/>
      </w:r>
    </w:p>
  </w:endnote>
  <w:endnote w:type="continuationSeparator" w:id="0">
    <w:p w14:paraId="402D07FA" w14:textId="77777777" w:rsidR="00680F23" w:rsidRDefault="00680F23" w:rsidP="00C83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7AA34" w14:textId="77777777" w:rsidR="00680F23" w:rsidRDefault="00680F23" w:rsidP="00C83DAB">
      <w:r>
        <w:separator/>
      </w:r>
    </w:p>
  </w:footnote>
  <w:footnote w:type="continuationSeparator" w:id="0">
    <w:p w14:paraId="2A90D966" w14:textId="77777777" w:rsidR="00680F23" w:rsidRDefault="00680F23" w:rsidP="00C83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AB"/>
    <w:rsid w:val="00680F23"/>
    <w:rsid w:val="007931EE"/>
    <w:rsid w:val="00C8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9A9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D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D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D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D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