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2E84" w14:textId="77777777" w:rsidR="00732477" w:rsidRDefault="00732477">
      <w:r>
        <w:t>《群書治要３６Ｏ》第二冊</w:t>
      </w:r>
      <w:r>
        <w:t>—</w:t>
      </w:r>
      <w:r>
        <w:t xml:space="preserve">制定法令要清楚明白　　悟道法師主講　　（第二九六集）　　</w:t>
      </w:r>
      <w:r>
        <w:t>2022/7/5</w:t>
      </w:r>
      <w:r>
        <w:t xml:space="preserve">　　華藏淨宗學會　　檔名：</w:t>
      </w:r>
      <w:r>
        <w:t xml:space="preserve">WD20-054-0296 </w:t>
      </w:r>
    </w:p>
    <w:p w14:paraId="7DE639E4" w14:textId="77777777" w:rsidR="00732477" w:rsidRDefault="00732477">
      <w:pPr>
        <w:pStyle w:val="a3"/>
      </w:pPr>
      <w:r>
        <w:t xml:space="preserve">　　諸位同學，大家好！我們繼續來學習《群書治要３６Ｏ》第二冊，第四單元「為政」，十二、「法律」。</w:t>
      </w:r>
      <w:r>
        <w:t xml:space="preserve"> </w:t>
      </w:r>
    </w:p>
    <w:p w14:paraId="0447EC06" w14:textId="77777777" w:rsidR="00732477" w:rsidRDefault="00732477">
      <w:pPr>
        <w:pStyle w:val="a3"/>
      </w:pPr>
      <w:r>
        <w:t xml:space="preserve">　　【二九六、道徑眾，民不知所由也；法令眾，人不知所避也。故王者之制法也，昭乎如日月，故民不迷；曠乎若大路，故民不惑。幽隱遠方，折乎知之；愚婦童婦，咸知所避。是故法令不犯，而獄犴不用也。】</w:t>
      </w:r>
      <w:r>
        <w:t xml:space="preserve"> </w:t>
      </w:r>
    </w:p>
    <w:p w14:paraId="56364FF6" w14:textId="77777777" w:rsidR="00732477" w:rsidRDefault="00732477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7CA66987" w14:textId="77777777" w:rsidR="00732477" w:rsidRDefault="00732477">
      <w:pPr>
        <w:pStyle w:val="a3"/>
      </w:pPr>
      <w:r>
        <w:t xml:space="preserve">　　『童』這個字是愚昧、淺陋的意思。『獄犴』是牢獄，指鄉亭牢獄。『道徑眾』，這個「道」是道路，「徑」是路徑，「眾」是多。</w:t>
      </w:r>
      <w:r>
        <w:t xml:space="preserve"> </w:t>
      </w:r>
    </w:p>
    <w:p w14:paraId="172B6618" w14:textId="77777777" w:rsidR="00732477" w:rsidRDefault="00732477">
      <w:pPr>
        <w:pStyle w:val="a3"/>
      </w:pPr>
      <w:r>
        <w:t xml:space="preserve">　　「道路多了，人們就不知道該走哪一條」；『法令眾』，法令眾多，法令制定得太多了，「百姓就不知道怎樣避免觸犯法禁」，法令太多了，動不動就觸犯法令。因此，聖明的君主制定法令，不會制定得很繁雜，就如同日月一樣昭明。我們看到天上的日月很清楚、很明白，賢明的君主制定法令，就像日月那麼清楚、明白，所以百姓他不會迷惘；就如同走大馬路一樣寬廣，所以百姓不會疑惑。連偏僻遙遠的地方，遠方的人，也能夠清楚了解政府定的法令規章，愚昧無知的婦女也都能夠知道怎樣去避免犯法。因為法令很簡單，不複雜，大家都知道，大家知道之後就會去避免觸犯法令。「因此法律和政令沒人違犯，監獄也不需要使用」，監獄就用不上了，沒有人犯法。所以制定法令不能制得太多、太繁複，要讓人民很清楚這些法令規章。連偏遠的地方，老弱婦女，沒有什麼知識的人他都清楚，這樣他們就不會去違犯。因此司法案件就沒有了，當官的也很清閒，就像周文王時代，監獄都長草了，就用不上了。所以制定法令要清楚、明白，讓人民能夠遵守，這是制定法令的一個重要原則。</w:t>
      </w:r>
      <w:r>
        <w:t xml:space="preserve"> </w:t>
      </w:r>
    </w:p>
    <w:p w14:paraId="76F8588B" w14:textId="77777777" w:rsidR="00732477" w:rsidRDefault="00732477">
      <w:pPr>
        <w:pStyle w:val="a3"/>
      </w:pPr>
      <w:r>
        <w:t xml:space="preserve">　　好，這一條我們就學習到這裡。祝大家福慧增長，法喜充滿。阿彌陀佛！　　</w:t>
      </w:r>
    </w:p>
    <w:sectPr w:rsidR="007324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3F354" w14:textId="77777777" w:rsidR="00732477" w:rsidRDefault="00732477" w:rsidP="009D525A">
      <w:r>
        <w:separator/>
      </w:r>
    </w:p>
  </w:endnote>
  <w:endnote w:type="continuationSeparator" w:id="0">
    <w:p w14:paraId="6B6083F7" w14:textId="77777777" w:rsidR="00732477" w:rsidRDefault="00732477" w:rsidP="009D5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AD9F0" w14:textId="77777777" w:rsidR="00732477" w:rsidRDefault="00732477" w:rsidP="009D525A">
      <w:r>
        <w:separator/>
      </w:r>
    </w:p>
  </w:footnote>
  <w:footnote w:type="continuationSeparator" w:id="0">
    <w:p w14:paraId="765DA87A" w14:textId="77777777" w:rsidR="00732477" w:rsidRDefault="00732477" w:rsidP="009D52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5A"/>
    <w:rsid w:val="00732477"/>
    <w:rsid w:val="007931EE"/>
    <w:rsid w:val="009D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5C5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2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2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2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2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