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F29C" w14:textId="77777777" w:rsidR="00DF50C8" w:rsidRDefault="00DF50C8">
      <w:r>
        <w:t>《群書治要３６Ｏ》第二冊</w:t>
      </w:r>
      <w:r>
        <w:t>—</w:t>
      </w:r>
      <w:r>
        <w:t xml:space="preserve">以史為鑑　　悟道法師主講　　（第三一九集）　　</w:t>
      </w:r>
      <w:r>
        <w:t>2022/7/28</w:t>
      </w:r>
      <w:r>
        <w:t xml:space="preserve">　　華藏淨宗學會　　檔名：</w:t>
      </w:r>
      <w:r>
        <w:t xml:space="preserve">WD20-054-0319 </w:t>
      </w:r>
    </w:p>
    <w:p w14:paraId="1B4DEC2B" w14:textId="77777777" w:rsidR="00DF50C8" w:rsidRDefault="00DF50C8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1769E885" w14:textId="77777777" w:rsidR="00DF50C8" w:rsidRDefault="00DF50C8">
      <w:pPr>
        <w:pStyle w:val="a3"/>
      </w:pPr>
      <w:r>
        <w:t xml:space="preserve">　　【三一九、覽往事之成敗，察將來之吉凶，未有干名要利，欲而不厭，而能保世持家，永全福祿者也。】</w:t>
      </w:r>
      <w:r>
        <w:t xml:space="preserve"> </w:t>
      </w:r>
    </w:p>
    <w:p w14:paraId="5509EC73" w14:textId="77777777" w:rsidR="00DF50C8" w:rsidRDefault="00DF50C8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78C0EDD3" w14:textId="77777777" w:rsidR="00DF50C8" w:rsidRDefault="00DF50C8">
      <w:pPr>
        <w:pStyle w:val="a3"/>
      </w:pPr>
      <w:r>
        <w:t xml:space="preserve">　　『干名』：就是求取名位。「干」，就是求。『要』：要求的要，就是求取。『厭』：就是滿足，滿足欲望這個意思。『保世』：這兩個字是保持爵祿，或者保持他宗族、王朝世代相傳，就是能夠保持長久他的官爵或者是他的王朝，我們一般民間講，他的企業能經營多久，經營幾代。『持家』：是保持家業。</w:t>
      </w:r>
      <w:r>
        <w:t xml:space="preserve"> </w:t>
      </w:r>
    </w:p>
    <w:p w14:paraId="1C70AB58" w14:textId="77777777" w:rsidR="00DF50C8" w:rsidRDefault="00DF50C8">
      <w:pPr>
        <w:pStyle w:val="a3"/>
      </w:pPr>
      <w:r>
        <w:t xml:space="preserve">　　這一條講，『覽往事之成敗』，「覽」就是觀察，看過去發生過的事情，成功或者失敗。『察將來之吉凶』，「考察將來的吉凶」。『未有干名要利』，沒有追名逐利。『欲而不厭』，貪婪不知滿足，他卻能保持家道世代相傳不衰，並且能夠長久享有福祿的人。這個就是講看過去的人，如果他是「干名要利，欲而不厭」，他做官的爵位，或者他的朝代，當皇帝的，或者我們的家業，就不能保持長久了。所以這個是我們要看將來自己的吉凶，藉往事的成敗來觀察、來考察。如果我們自己也是干名要利，欲而不厭，那我們就要知道家道、事業就保持不久了。古人講，富不過三代，現在這個時代我們看到很多企業一代都過不了，甚至有一些企業沒有幾年它也就倒閉了。我們仔細去觀察，跟這個都有關係，主要是沒有腳踏實地，只是干名要利，欲而不厭，就是要名，要個虛名，只是講利不講義，欲望沒有滿足，這我們一般講貪心、貪欲，這個往往就要失敗了，事業保持不久。如果沒有把下一代教好，縱然自己事業還沒有失敗，交給下一代也就肯定要失敗的。這個都是我們借鑑的一個地方。</w:t>
      </w:r>
      <w:r>
        <w:t xml:space="preserve"> </w:t>
      </w:r>
    </w:p>
    <w:p w14:paraId="296A13D4" w14:textId="77777777" w:rsidR="00DF50C8" w:rsidRDefault="00DF50C8">
      <w:pPr>
        <w:pStyle w:val="a3"/>
      </w:pPr>
      <w:r>
        <w:t xml:space="preserve">　　好，我們就學習到這裡。祝大家福慧增長，法喜充滿。阿彌陀佛！　　</w:t>
      </w:r>
    </w:p>
    <w:sectPr w:rsidR="00DF50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EF03" w14:textId="77777777" w:rsidR="00DF50C8" w:rsidRDefault="00DF50C8" w:rsidP="0006354A">
      <w:r>
        <w:separator/>
      </w:r>
    </w:p>
  </w:endnote>
  <w:endnote w:type="continuationSeparator" w:id="0">
    <w:p w14:paraId="76069EF2" w14:textId="77777777" w:rsidR="00DF50C8" w:rsidRDefault="00DF50C8" w:rsidP="00063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987B" w14:textId="77777777" w:rsidR="00DF50C8" w:rsidRDefault="00DF50C8" w:rsidP="0006354A">
      <w:r>
        <w:separator/>
      </w:r>
    </w:p>
  </w:footnote>
  <w:footnote w:type="continuationSeparator" w:id="0">
    <w:p w14:paraId="2D27D00D" w14:textId="77777777" w:rsidR="00DF50C8" w:rsidRDefault="00DF50C8" w:rsidP="00063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4A"/>
    <w:rsid w:val="0006354A"/>
    <w:rsid w:val="007931EE"/>
    <w:rsid w:val="00DF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74B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