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3CEF" w14:textId="77777777" w:rsidR="00F63E40" w:rsidRDefault="00F63E40">
      <w:r>
        <w:t>《群書治要３６Ｏ》第二冊</w:t>
      </w:r>
      <w:r>
        <w:t>—</w:t>
      </w:r>
      <w:r>
        <w:t xml:space="preserve">善應事者得助　　悟道法師主講　　（第三二八集）　　</w:t>
      </w:r>
      <w:r>
        <w:t>2022/8/6</w:t>
      </w:r>
      <w:r>
        <w:t xml:space="preserve">　　華藏淨宗學會　　檔名：</w:t>
      </w:r>
      <w:r>
        <w:t xml:space="preserve">WD20-054-0328 </w:t>
      </w:r>
    </w:p>
    <w:p w14:paraId="085F6BBA" w14:textId="77777777" w:rsidR="00F63E40" w:rsidRDefault="00F63E40">
      <w:pPr>
        <w:pStyle w:val="a3"/>
      </w:pPr>
      <w:r>
        <w:t xml:space="preserve">　　諸位同學，大家好！我們繼續來學習《群書治要３６Ｏ》第二冊第五單元「敬慎」，五、「應事」。</w:t>
      </w:r>
      <w:r>
        <w:t xml:space="preserve"> </w:t>
      </w:r>
    </w:p>
    <w:p w14:paraId="4FB47C50" w14:textId="77777777" w:rsidR="00F63E40" w:rsidRDefault="00F63E40">
      <w:pPr>
        <w:pStyle w:val="a3"/>
      </w:pPr>
      <w:r>
        <w:t xml:space="preserve">　　【三二八、故舉重越高者，不慢於藥；愛赤子者，不慢於保；絕險歷遠者，不慢於御。此得助則成，釋助則廢矣。】</w:t>
      </w:r>
      <w:r>
        <w:t xml:space="preserve"> </w:t>
      </w:r>
    </w:p>
    <w:p w14:paraId="5A11D650" w14:textId="77777777" w:rsidR="00F63E40" w:rsidRDefault="00F63E40">
      <w:pPr>
        <w:pStyle w:val="a3"/>
      </w:pPr>
      <w:r>
        <w:t xml:space="preserve">　　這一條出自於卷三十七，《慎子》。</w:t>
      </w:r>
      <w:r>
        <w:t xml:space="preserve"> </w:t>
      </w:r>
    </w:p>
    <w:p w14:paraId="79579F50" w14:textId="77777777" w:rsidR="00F63E40" w:rsidRDefault="00F63E40">
      <w:pPr>
        <w:pStyle w:val="a3"/>
      </w:pPr>
      <w:r>
        <w:t xml:space="preserve">　　『絕險』這兩個字是越過險阻，超越過危險、阻礙的這些地方。</w:t>
      </w:r>
      <w:r>
        <w:t xml:space="preserve"> </w:t>
      </w:r>
    </w:p>
    <w:p w14:paraId="3187C19D" w14:textId="77777777" w:rsidR="00F63E40" w:rsidRDefault="00F63E40">
      <w:pPr>
        <w:pStyle w:val="a3"/>
      </w:pPr>
      <w:r>
        <w:t xml:space="preserve">　　這一條講，『故舉重越高者』，「舉重」就是托負重物，「越高」是跨越高處的人，就是身上背負重的物品跨越過高處。這樣的人一定不敢忽視藥物，『不慢於藥』就是對藥物不敢輕慢忽視。因為藥物，特別一些對身體有幫助的藥物，你舉重越高，這個是要消耗精神體力的，所以不能疏忽藥物。『愛赤子者，不慢於保』，就是愛護自己的嬰兒，一定不敢怠慢保姆。你請一個保姆，不能對保姆怠慢；對保姆怠慢，可能她就不會用心照顧你這個嬰兒。像現在在台灣，有一些人請外勞當保姆，常常聽到保姆趁主人不在虐待嬰兒，這個當中，可能主人對請的這個保姆，可能對她有怠慢，對她不好。所以你看古人，應事就注意到這一方面。現在人不學傳統文化，對這些道理不懂，待人處世的道理不懂。所以對保姆不能怠慢。『絕險歷遠』就是超越過很危險、有阻礙的地方。到遠方去遊歷，難免會遇到一些險阻，這樣的人一定不敢怠慢駕禦車馬的人。『不慢於禦』就是不敢怠慢司機，現在講司機。因為對司機你要好一點，不能怠慢，不能對司機不尊重。過去在台北景美華藏圖書館，我們韓館長她有一方面，我有跟她學習。她對一些工人，她不會跟他計較，多給他一點，對開車的司機她也會多給他一點，這些人他心情就很好，事情他就會盡心盡力幫你做，</w:t>
      </w:r>
      <w:r>
        <w:t>開車他也會好好的幫你開車。如果你對司機不尊重，這個司機如果情緒不好，可能在路上會發生危險。所以我也學習到這一點，我們租旅遊車（大陸講大巴車，台灣講遊覽車），對司機我都會包個小紅包給他，他就很高興，他開車心情很好，這樣大家都安全。所以「應事」這個地方，我們都要學習。『不慢於禦』，不敢怠慢駕車的人。『此得助則成』，這就是因為你得到幫助才能成功，事情才能做得成，就是要得助，得到幫助，各方面都必須得到幫助。『釋助則廢矣』，就是失去幫助就會失敗，這個事情就做不成。所以這個非常重要，都是我們要學習的地方。</w:t>
      </w:r>
      <w:r>
        <w:t xml:space="preserve"> </w:t>
      </w:r>
    </w:p>
    <w:p w14:paraId="401B801F" w14:textId="77777777" w:rsidR="00F63E40" w:rsidRDefault="00F63E40">
      <w:pPr>
        <w:pStyle w:val="a3"/>
      </w:pPr>
      <w:r>
        <w:t xml:space="preserve">　　好，這一條我們就學習到這裡。祝大家福慧增長，法喜充滿。阿彌陀佛！　　</w:t>
      </w:r>
    </w:p>
    <w:sectPr w:rsidR="00F63E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3632" w14:textId="77777777" w:rsidR="00F63E40" w:rsidRDefault="00F63E40" w:rsidP="003F516E">
      <w:r>
        <w:separator/>
      </w:r>
    </w:p>
  </w:endnote>
  <w:endnote w:type="continuationSeparator" w:id="0">
    <w:p w14:paraId="1B41CB10" w14:textId="77777777" w:rsidR="00F63E40" w:rsidRDefault="00F63E40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519CC" w14:textId="77777777" w:rsidR="00F63E40" w:rsidRDefault="00F63E40" w:rsidP="003F516E">
      <w:r>
        <w:separator/>
      </w:r>
    </w:p>
  </w:footnote>
  <w:footnote w:type="continuationSeparator" w:id="0">
    <w:p w14:paraId="2DC7B6FC" w14:textId="77777777" w:rsidR="00F63E40" w:rsidRDefault="00F63E40" w:rsidP="003F5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6E"/>
    <w:rsid w:val="003F516E"/>
    <w:rsid w:val="007931EE"/>
    <w:rsid w:val="00F6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3C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51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1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1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1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