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AD32A" w14:textId="77777777" w:rsidR="005C0372" w:rsidRDefault="005C0372">
      <w:r>
        <w:t>《群書治要３６Ｏ》第二冊</w:t>
      </w:r>
      <w:r>
        <w:t>—</w:t>
      </w:r>
      <w:r>
        <w:t xml:space="preserve">朋而不黨　　悟道法師主講　　（第三四六集）　　</w:t>
      </w:r>
      <w:r>
        <w:t>2022/8/24</w:t>
      </w:r>
      <w:r>
        <w:t xml:space="preserve">　　華藏淨宗學會　　檔名：</w:t>
      </w:r>
      <w:r>
        <w:t xml:space="preserve">WD20-054-0346 </w:t>
      </w:r>
    </w:p>
    <w:p w14:paraId="6313BC36" w14:textId="77777777" w:rsidR="005C0372" w:rsidRDefault="005C0372">
      <w:pPr>
        <w:pStyle w:val="a3"/>
      </w:pPr>
      <w:r>
        <w:t xml:space="preserve">　　諸位同學，大家好！我們繼續來學習《群書治要３６Ｏ》第二冊，第六單元「明辨」，四、「朋黨」。</w:t>
      </w:r>
      <w:r>
        <w:t xml:space="preserve"> </w:t>
      </w:r>
    </w:p>
    <w:p w14:paraId="0728482D" w14:textId="77777777" w:rsidR="005C0372" w:rsidRDefault="005C0372">
      <w:pPr>
        <w:pStyle w:val="a3"/>
      </w:pPr>
      <w:r>
        <w:t xml:space="preserve">　　【三四六、夫乘權席勢之人，子弟鱗集於朝，羽翼陰附者眾。毀譽將必用，以終乖離之咎。】</w:t>
      </w:r>
      <w:r>
        <w:t xml:space="preserve"> </w:t>
      </w:r>
    </w:p>
    <w:p w14:paraId="2F6590AF" w14:textId="77777777" w:rsidR="005C0372" w:rsidRDefault="005C0372">
      <w:pPr>
        <w:pStyle w:val="a3"/>
      </w:pPr>
      <w:r>
        <w:t xml:space="preserve">　　這一條出自於卷十五，《漢書（三）》。</w:t>
      </w:r>
      <w:r>
        <w:t xml:space="preserve"> </w:t>
      </w:r>
    </w:p>
    <w:p w14:paraId="666C551A" w14:textId="77777777" w:rsidR="005C0372" w:rsidRDefault="005C0372">
      <w:pPr>
        <w:pStyle w:val="a3"/>
      </w:pPr>
      <w:r>
        <w:t xml:space="preserve">　　『席』這個字，在這裡的意思是憑藉、倚仗，就是依靠、倚仗的意思。『鱗集』是群集，群集在一起。</w:t>
      </w:r>
      <w:r>
        <w:t xml:space="preserve"> </w:t>
      </w:r>
    </w:p>
    <w:p w14:paraId="6509A3E1" w14:textId="77777777" w:rsidR="005C0372" w:rsidRDefault="005C0372">
      <w:pPr>
        <w:pStyle w:val="a3"/>
      </w:pPr>
      <w:r>
        <w:t xml:space="preserve">　　這一條講，「那些倚仗權勢的人，他們的子弟群集於朝廷」，倚仗權勢的人，他們的子弟都群集在於朝廷。「左右黨羽和私下依附的人非常之多」，這個黨羽我們現在講黨派，依附他們子弟的人就很多了。「他們必定使用詆毀和讚譽的手段，最終因背離正道產生災禍。」背離正道也就是胡作妄為，我們一般講仗勢欺人，仗勢欺人就背離正道，走入邪道，最後就產生災禍了。所以朋黨，孔子講「群而不黨」，就不結黨營私，大家做朋友但是不結黨，結黨就很容易營私，就有黨派之爭，就有私心。所以群而不黨，我們依照聖人教導的，不結黨營私，這個才是正道。結黨營私，走入邪道，最後必然產生災禍。</w:t>
      </w:r>
      <w:r>
        <w:t xml:space="preserve"> </w:t>
      </w:r>
    </w:p>
    <w:p w14:paraId="3DE0DBFC" w14:textId="77777777" w:rsidR="005C0372" w:rsidRDefault="005C0372">
      <w:pPr>
        <w:pStyle w:val="a3"/>
      </w:pPr>
      <w:r>
        <w:t xml:space="preserve">　　好，這一條我們就學習到這裡。祝大家福慧增長，法喜充滿。阿彌陀佛！　　</w:t>
      </w:r>
    </w:p>
    <w:sectPr w:rsidR="005C037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7F8BC" w14:textId="77777777" w:rsidR="005C0372" w:rsidRDefault="005C0372" w:rsidP="002A1718">
      <w:r>
        <w:separator/>
      </w:r>
    </w:p>
  </w:endnote>
  <w:endnote w:type="continuationSeparator" w:id="0">
    <w:p w14:paraId="23D8446B" w14:textId="77777777" w:rsidR="005C0372" w:rsidRDefault="005C0372" w:rsidP="002A17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AB4C1" w14:textId="77777777" w:rsidR="005C0372" w:rsidRDefault="005C0372" w:rsidP="002A1718">
      <w:r>
        <w:separator/>
      </w:r>
    </w:p>
  </w:footnote>
  <w:footnote w:type="continuationSeparator" w:id="0">
    <w:p w14:paraId="09CB55DB" w14:textId="77777777" w:rsidR="005C0372" w:rsidRDefault="005C0372" w:rsidP="002A17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718"/>
    <w:rsid w:val="002A1718"/>
    <w:rsid w:val="005C037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415B0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17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17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17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17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2026-08-13T00:43:00Z</dcterms:created>
  <dcterms:modified xsi:type="dcterms:W3CDTF">2026-08-13T00:43:00Z</dcterms:modified>
</cp:coreProperties>
</file>