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4B00" w14:textId="77777777" w:rsidR="00C448D9" w:rsidRDefault="00C448D9">
      <w:r>
        <w:t xml:space="preserve">常禮舉要講記分享學習（一小時版）　　悟道法師主講　　（第二集）　　</w:t>
      </w:r>
      <w:r>
        <w:t>2020/5/16-20</w:t>
      </w:r>
      <w:r>
        <w:t xml:space="preserve">　　華藏淨宗學會　　檔名：</w:t>
      </w:r>
      <w:r>
        <w:t xml:space="preserve">WD20-056-0002 </w:t>
      </w:r>
    </w:p>
    <w:p w14:paraId="2A1610D3" w14:textId="77777777" w:rsidR="00C448D9" w:rsidRDefault="00C448D9">
      <w:pPr>
        <w:pStyle w:val="a3"/>
      </w:pPr>
      <w:r>
        <w:t xml:space="preserve">　　諸位同學，大家好！我們剛剛學完雪廬老人的《論語講要》，《論語》最後一篇〈堯曰篇〉。〈堯曰〉有三章，三章經書，最後一章就是第三章。這章書孔老夫子給我們講，「不知命，無以為君子也。不知禮，無以立也。不知言，無以知人也。」我們剛學習完《論語》最後一篇最後一章經書，《論語》最後面這章也顯得特別的重要。「不知命，無以為君子也」，君子知天命；「不知禮，無以立也；不知言，無以知人也」，這三方面很重要。在第二個，「不知禮，無以立」，在目前更是顯得特別的需要。因此，我們這一次跟同學一起來分享、學習雪廬老人的《論語講記》，就是《論語講記》我們分享學習一遍了，後面我們是用《講要》。這一次我們是藉著《論語講要》最後一篇，最後一章書「不知禮，無以立」，我們採用雪廬老人的《常禮舉要講記》，要跟同學（大家）一起來分享學習《常禮舉要講記》。這也是銜接我們《論語》最後一章經書「不知禮，無以立」。不知道禮，這個人在社會上就沒有立足之地，因此懂得禮就非常非常重要，這是我們銜接《論語講要》來學習雪廬老人的《常禮舉要講記》。如果我們不學習《常禮舉要》，我們真的就是「不知禮，無以立」。</w:t>
      </w:r>
      <w:r>
        <w:t xml:space="preserve"> </w:t>
      </w:r>
    </w:p>
    <w:p w14:paraId="2B902F9E" w14:textId="77777777" w:rsidR="00C448D9" w:rsidRDefault="00C448D9">
      <w:pPr>
        <w:pStyle w:val="a3"/>
      </w:pPr>
      <w:r>
        <w:t xml:space="preserve">　　在還沒有學習之前，我們先介紹雪廬老人編《常禮舉要》的一個因緣。孔夫子曾經說過，「入其國，其教可知也。其為人也恭儉莊敬，禮教也。《曲禮》也說：道德仁義，非禮不成；教訓正俗，非禮不備。可見修身治國皆須有禮。但在民國五四時代，一般人竟然激烈反對禮教，高喊禮教吃人，非打倒不可。後來，禮教果然被打倒了」。政府播遷來台，在台灣還有一些人還在反對禮教，雪廬老人這個時候至為悲憫，非常的慈悲、憐憫這些人，「於是依據《曲禮》及有關禮貌等書，參酌時代情況，編了這本《常禮舉要》印贈社會人士，並且親在大學講授，務期崩壞的禮教能夠復興」。</w:t>
      </w:r>
      <w:r>
        <w:t xml:space="preserve"> </w:t>
      </w:r>
    </w:p>
    <w:p w14:paraId="557F8661" w14:textId="77777777" w:rsidR="00C448D9" w:rsidRDefault="00C448D9">
      <w:pPr>
        <w:pStyle w:val="a3"/>
      </w:pPr>
      <w:r>
        <w:t xml:space="preserve">　　「《禮記．經解》說：禮之教化也微，其止邪也於未形，使人日徙善遠罪，而不自知。」這是《禮記》經書裡面的註解，也講到禮的作用、禮的教化，防止邪於未形，在無形當中就防止這些邪知邪見的污染，使人天天往善的這方面，遠離罪惡而不自知，無形當中就徙善遠罪。《常禮舉要》這個書翻印了很多很多版，反對禮教的人看到了，「自然看不順眼，但若能平心靜氣的讀一遍，當可無形中接受一次諫諍。至於普通人，讀了以後，總會不自知的獲得不少益處」，不知不覺獲得很多利益。「這本小冊子，以往就在微細處盡其義務。」但這樣都是長期默默推行。這個書印了幾十年，「遇不到一個同道者，也難免有寂寞之感」。這個書推行以來，印出來四、五十年，有五、六十年有了。</w:t>
      </w:r>
      <w:r>
        <w:t xml:space="preserve"> </w:t>
      </w:r>
    </w:p>
    <w:p w14:paraId="18532A1B" w14:textId="77777777" w:rsidR="00C448D9" w:rsidRDefault="00C448D9">
      <w:pPr>
        <w:pStyle w:val="a3"/>
      </w:pPr>
      <w:r>
        <w:t xml:space="preserve">　　「現在好了。國際的邪惡勢力直向我們衝擊時，政府勉勵國民莊敬自強，端正禮俗。這是非常好的現象。禮之所在，就是道之所在。復興禮教，就能使道德仁義根深蒂固。有了道，則一切邪惡勢力都歸烏有。這本小冊子不再感覺寂寞。」我們現在中華傳統文化有很多人開始學習，也有很多人在學習《常禮舉要》。因此，現在翻印得就更多，「分送給各界人士」，勉勵大家一起來學習，「希望大家認識中華文化的根基，信賴有道的政府，人人推行禮教，發揮道力，個人與國家的前途皆無限的光明」。以上就是簡單跟大家介紹雪廬老人當時他編《常禮舉要》的一個緣起。</w:t>
      </w:r>
      <w:r>
        <w:t xml:space="preserve"> </w:t>
      </w:r>
    </w:p>
    <w:p w14:paraId="498312BE" w14:textId="77777777" w:rsidR="00C448D9" w:rsidRDefault="00C448D9">
      <w:pPr>
        <w:pStyle w:val="a3"/>
      </w:pPr>
      <w:r>
        <w:lastRenderedPageBreak/>
        <w:t xml:space="preserve">　　今天先跟大家講到這裡。下面，我們下一次根據雪廬老人講的《常禮舉要講記》，再跟大家一起來分享學習。祝大家福慧增長，法喜充滿。阿彌陀佛！　　諸位同學，大家好！我們繼續來學習雪廬老人的《常禮舉要講記》。雪廬老人在《常禮舉要講記》還沒有正式講之前，有一個「講前勉辭」，就是在講解《常禮舉要》之前勉勵的一個致辭。這個致辭也有四段，第一段致辭是「先立根本」。</w:t>
      </w:r>
      <w:r>
        <w:t xml:space="preserve"> </w:t>
      </w:r>
    </w:p>
    <w:p w14:paraId="4472E10F" w14:textId="77777777" w:rsidR="00C448D9" w:rsidRDefault="00C448D9">
      <w:pPr>
        <w:pStyle w:val="a3"/>
      </w:pPr>
      <w:r>
        <w:t xml:space="preserve">　　「講一種東西，不是容易的。中國的學問才上來都有根本，就與栽樹栽植物一樣，先有根，再談其他，學問沒有根本、飄飄浮浮的道聽塗說。孔聖人說過這個，在道路上走著聽見什麼，這一趟街還沒走完，碰見熟人、說我有了學問，聽見什麼、聽見什麼等等，還沒走完，再接上又弄出去了，這是口耳之學，連根都沒有，枝葉什麼還不明白，一知半解都談不上，已扔掉了。」這一段雪廬老人講，學一個東西，中國的學問都是要有根本的，不是道聽塗說。聽人家說一說，我們就跟著說，以為自己有學問，人家說了，我們馬上接過來，又把它扔掉，以為自己有學問，其實自己沒有真正的明白。</w:t>
      </w:r>
      <w:r>
        <w:t xml:space="preserve"> </w:t>
      </w:r>
    </w:p>
    <w:p w14:paraId="0630D4B8" w14:textId="77777777" w:rsidR="00C448D9" w:rsidRDefault="00C448D9">
      <w:pPr>
        <w:pStyle w:val="a3"/>
      </w:pPr>
      <w:r>
        <w:t xml:space="preserve">　　「中國學問講究根柢，無論學什麼，念中國書有這麼一句話，通一經通全經。一本古人聖賢的典籍要真懂了，其他一些你都懂得。譬如說佛家一本薄薄的《阿彌陀經》，要是懂了，三藏十二部經典都懂了，這是實在話。這一本你還不懂，其他如《八大人覺經》、《四十二章經》你也不懂得，這是說讀書。」這一段雪廬老人講的，也就是我們平常在講席當中聽淨老和尚講經常常提到的，一經通一切經通。</w:t>
      </w:r>
      <w:r>
        <w:t xml:space="preserve"> </w:t>
      </w:r>
    </w:p>
    <w:p w14:paraId="1A5D4946" w14:textId="77777777" w:rsidR="00C448D9" w:rsidRDefault="00C448D9">
      <w:pPr>
        <w:pStyle w:val="a3"/>
      </w:pPr>
      <w:r>
        <w:t xml:space="preserve">　　「就是農、工、商、法、醫也是如此。」這是引用到各行各業都是如此。「從前，不管哪一行，你問台灣的一些老人，當木匠、鐵匠，不論幹什麼，他剛學的時候，苦頭就吃了不少，不如此，便扎不住根的。扎不住根，老師就不讓他出師，怕的是出去到外面出醜。出醜倒還罷了，頭一句是罵：什麼人教你的？你聽這句話吧。沒上學、在家裡，你是誰的孩子？孩子有了壞事，外人先罵父母。上了學以後，出去無禮，就先罵老師，聽明白了嗎？所以是老師當不得，父母也當不得，一當就得盡上十二分力量。」這一段雪廬老人講，各行各業要出師也不容易，真學會才行，不然出去外面就出醜了，出醜人家會講，誰教你的？你的師父是誰？小孩子在外面做了壞事，這是誰家的孩子？這話就是先罵父母、老師，所以當老師、當父母都很不容易。</w:t>
      </w:r>
      <w:r>
        <w:t xml:space="preserve"> </w:t>
      </w:r>
    </w:p>
    <w:p w14:paraId="07D0BF46" w14:textId="77777777" w:rsidR="00C448D9" w:rsidRDefault="00C448D9">
      <w:pPr>
        <w:pStyle w:val="a3"/>
      </w:pPr>
      <w:r>
        <w:t xml:space="preserve">　　「以前的原則不會變，即使變了也不是原則變，這一點孔聖人書上有百變不能離乎宗的說法」，就是原則不變，這原則是不會變。「譬如佛家講萬法皆假、皆空，但本性卻是不生不滅，也是常的，這是佛家的主張。老子有說，天不變、道也不變，說的都一樣，聖賢主張都一樣。可是現在變了嗎？現在變了，竟然也有人殺父母的，這個大家都知道，其實是教育界的缺失」，教育出了問題。「有一本書竟然這麼說：母親把孩子生下來，就如同豆子離開豆莢，與那個豆莢毫無關係。吾也不必提出什麼書來，你看，都是現在的書。畜生沒上過學，這種沒天理的事，畜生還做不出來。」雪廬老人講，現在沒教育了，有一本書裡面竟然它是這麼一個說法，說母親把孩子生下來就好像豆子離開豆莢，好像我們吃那個毛豆，毛豆取出來，豆莢分開了，這書上面講這個豆莢跟豆沒有關係。雪廬老人他也不講是哪一本書，都是現在的書。這就是不如畜生，畜生還做不出這個事情。這書的意思就是母親把孩子生出來，孩子是孩子，母親是母親，跟父母都沒關係了。這個事情，真的，畜生它還不會做這個事；現在有教育的人類竟然有這樣的事情，會寫這樣的書。</w:t>
      </w:r>
      <w:r>
        <w:t xml:space="preserve"> </w:t>
      </w:r>
    </w:p>
    <w:p w14:paraId="6E46A6C9" w14:textId="77777777" w:rsidR="00C448D9" w:rsidRDefault="00C448D9">
      <w:pPr>
        <w:pStyle w:val="a3"/>
      </w:pPr>
      <w:r>
        <w:lastRenderedPageBreak/>
        <w:t xml:space="preserve">　　「吾給諸位說，咱們學佛又學儒家，有人問為什麼要學儒家？儒家鋪了底子，然後才能以學佛。可是現在呢？要打倒孔老二，沒有儒家，中國文化就沒了，我們學佛也就沒根柢了。」這一段雪廬老人也給我們講，學什麼東西都是要有禮制。學佛為什麼要學儒？儒給佛鋪底子、打基礎，有了基礎才能學佛。可是現在，現在中國人要打倒孔家店，儒家的東西不要了。沒有儒家，中國文化也就沒有了，沒有根柢，換一句話說，我們學佛也沒根柢。這是現在我們學佛的人要補習儒、道這個功課。</w:t>
      </w:r>
      <w:r>
        <w:t xml:space="preserve"> </w:t>
      </w:r>
    </w:p>
    <w:p w14:paraId="27795C5D" w14:textId="77777777" w:rsidR="00C448D9" w:rsidRDefault="00C448D9">
      <w:pPr>
        <w:pStyle w:val="a3"/>
      </w:pPr>
      <w:r>
        <w:t xml:space="preserve">　　好，「講前勉辭」後面還有三段話。第一段「先立根本」，我們就學習到這裡。祝大家福慧增長，法喜充滿。阿彌陀佛！　　諸位同學，大家好！我們繼續來學習雪廬老人的《常禮舉要講記》，「講前勉辭」第二段話，「學儒學佛，約之以禮」。</w:t>
      </w:r>
      <w:r>
        <w:t xml:space="preserve"> </w:t>
      </w:r>
    </w:p>
    <w:p w14:paraId="75D932A0" w14:textId="77777777" w:rsidR="00C448D9" w:rsidRDefault="00C448D9">
      <w:pPr>
        <w:pStyle w:val="a3"/>
      </w:pPr>
      <w:r>
        <w:t xml:space="preserve">　　「你諸位自己看看祖師註解的佛經，可知他們對中國六經及歷史都熟。」雪廬老人在這一段話給我們講，看看祖師大德註解的佛經，就知道他們對中國六經以及歷史都很熟悉。「從前，吾跟大家說過，我覺得我不錯，我到現在才覺悟，覺悟得也已不早了，哪一條也不行！從前那些和尚，真不愧是和尚，和尚就是老師。」雪廬老人講，從前他也跟大家說過，他覺得自己很不錯，但是到現在才覺悟，覺悟得也不是很早，覺得哪一條也不行。對於從前和尚，就是祖師大德真不愧是和尚，就是對這些和尚非常的佩服。和尚就是老師。雪廬老人在這裡也是給我們做一個榜樣，學習謙虛的一個態度。</w:t>
      </w:r>
      <w:r>
        <w:t xml:space="preserve"> </w:t>
      </w:r>
    </w:p>
    <w:p w14:paraId="287811F9" w14:textId="77777777" w:rsidR="00C448D9" w:rsidRDefault="00C448D9">
      <w:pPr>
        <w:pStyle w:val="a3"/>
      </w:pPr>
      <w:r>
        <w:t xml:space="preserve">　　「從前是讀了中國文化再學佛」，的確，從前的人都受過中國傳統文化的教育，從小就要讀儒家的書，學習世間的聖賢、孔孟的道德學問再學佛。這有儒家的底子再學佛，那就能成就。「現在啊，是學佛沒法子了」，現在學佛學得沒辦法，學了很久、幾十年都沒有成就，這就是沒有基礎，沒有中國文化的基礎。「再學中國文化，你學了中國文化就會幫助你學佛。」這個話是實在話，過去我們淨老和尚也常講過，佛在經典上講，沒有先學小乘，學大乘，非佛弟子。我們現代學佛的人，一入佛門所學的就是大乘經典，沒有從小乘經典下手，就沒有基礎。好像沒有先讀小學就讀大學，就沒有基礎，所以學了一輩子也不能成就。又沒有學過中國傳統文化。過去祖師大德都有中國傳統文化的底子，所以他們學了佛，就學大乘佛法，都能有成就。我們現在沒有小乘佛法的基礎，又沒有中國傳統文化的基礎，一下子學大乘佛法，的確有他的困難。所以雪廬老人在這裡講，學了中國傳統文化就會幫助我們來學佛。「所以我們又學《論語》，下個學期論語我們接著辦。」這裡雪廬老人有提出要學《論語》，特別強調《論語》。下個學期那個時候，雪廬老人講下個學期論語我們接著辦。我們的學習，我們也是根據雪廬老人他的指導，我們這《常禮舉要》學習過一</w:t>
      </w:r>
      <w:r>
        <w:t>遍，我們回頭接著我們再來學《論語講記》，來打好這個基礎，打好學佛的基礎。「其次，我們學佛，大家都知以戒律為本。」這是戒定慧三學，沒有戒，沒有這個根本，學佛一輩子不能成就。所以大家都知道，戒律為本。「佛在世時，以佛為師，佛不在了則以戒為師。戒律，大家知道有幾個呢？吾也受過戒，對於戒吾也不很外行，可是吾知道吾這個戒是有名無實。」為什麼現在受了戒有名無實？因為沒有學中國傳統文化這個基礎，你受了戒都落空了。</w:t>
      </w:r>
      <w:r>
        <w:t xml:space="preserve"> </w:t>
      </w:r>
    </w:p>
    <w:p w14:paraId="21563C06" w14:textId="77777777" w:rsidR="00C448D9" w:rsidRDefault="00C448D9">
      <w:pPr>
        <w:pStyle w:val="a3"/>
      </w:pPr>
      <w:r>
        <w:t xml:space="preserve">　　淨業三福，《觀無量壽佛經》淨業三福，第一福「孝養父母，奉事師長，慈心不殺，修十善業」；第二福「受持眾戒，具足眾戒，不犯威儀」；第三福「發菩提心，深信因果，讀誦大乘，勸進行者」。第一福就是儒、道，還有佛的《十善業道經》，儒家的《弟子規》，道家的《太上感應篇》，佛家的《十善業道經》，這是基礎。戒律的基礎，實在講還談不到戒律，是三皈依的基礎。要受戒之前必須先受三皈依，有了三皈依才能受戒。因此沒有第一福這個基礎，受過三皈都不夠資格，那何況受五戒、八關齋戒、沙彌戒、比丘戒、菩薩戒呢？所以雪廬老人在這裡講，現在受戒有名無實。也就是沒有中國傳統文化、《觀經》第一福的基礎，受了戒，受個五戒都落空了。不但受五戒，連受過三皈依也落空了，都是有名無實。由此可知，學習中國傳統文化它的重要性。「中國文化、孔子這一套，大家聽聽，『博我以文』，這些學問教你很多，怎麼個學法」，從哪裡下手？「『約之以禮』，從禮上來實踐。」這個禮就如同佛家的戒一樣，從禮上來做。</w:t>
      </w:r>
      <w:r>
        <w:t xml:space="preserve"> </w:t>
      </w:r>
    </w:p>
    <w:p w14:paraId="04497F5C" w14:textId="77777777" w:rsidR="00C448D9" w:rsidRDefault="00C448D9">
      <w:pPr>
        <w:pStyle w:val="a3"/>
      </w:pPr>
      <w:r>
        <w:t xml:space="preserve">　　「這本《常禮舉要》是咱編的」，雪廬老人他編的。「諸位果然要是能懂《常禮舉要》，現在受益就不小。」果然能夠真懂《常禮舉要》，現在受到的利益就不小。「『約之以禮』，就能懂人情世故。」現代的人不懂人情世故，因為他不知禮，不知道禮、不懂得禮。懂得禮，就能夠懂得人情世故，就「不至於在社會上妨礙人。你把中國的《四庫全書》都念通達了，處處於人有害，處處妨害人，這個書就不如不念。怎麼呢？是愈念愈害人，念它幹什麼？你不論學什麼大學問，就要知道這一個世界是群眾社會，不是你一個人，你、我要一律共享共榮，這才能以行啊！」這就是把禮它的原則、重要的精神給我們講出來。不懂得禮，你把中國的《四庫全書》都念通達了，但是處處去妨害別人，那這個書不如就不念。懂得很多，講得頭頭是道，但是做出來的行為卻是處處妨害別人，那真的是愈念愈害人，不念還好一點。不管學什麼大學問，我們一個人生存在這個世界，是一個群眾的社會，不是只有自己一個人，所以你跟我，跟一切人，都一律要共享共榮。不能自私自利，只想到自己，都不管別人，都沒有想到別人，這是禮的精神，這才能以行，這才行得通。</w:t>
      </w:r>
      <w:r>
        <w:t xml:space="preserve"> </w:t>
      </w:r>
    </w:p>
    <w:p w14:paraId="12A7A359" w14:textId="77777777" w:rsidR="00C448D9" w:rsidRDefault="00C448D9">
      <w:pPr>
        <w:pStyle w:val="a3"/>
      </w:pPr>
      <w:r>
        <w:t xml:space="preserve">　　好，「講前勉辭」第二段話我們就學習到這裡，祝大家學習法喜。「講前勉辭」後面還有三段話，這是第二段話，下面我們下次再來學習。祝大家福慧增長，法喜充滿。阿彌陀佛！　　諸位同學，大家好！我們繼續來學習雪廬老人的《常禮舉要講記》，「講前勉辭」第三段，「學常禮，受尊重」。</w:t>
      </w:r>
      <w:r>
        <w:t xml:space="preserve"> </w:t>
      </w:r>
    </w:p>
    <w:p w14:paraId="44324647" w14:textId="77777777" w:rsidR="00C448D9" w:rsidRDefault="00C448D9">
      <w:pPr>
        <w:pStyle w:val="a3"/>
      </w:pPr>
      <w:r>
        <w:t xml:space="preserve">　　「這本《常禮舉要》，還是吾來講，雖然是吾編的，但都是把書上抄下來的。」這本《常禮舉要》，雪廬老人講，還是由他來講，雖然是他編的，但都是把經書上抄下來的。「『舉要』是把人家要緊處舉出來，都是前人有的，吾只是把要緊處編了編給大家說說。」這一段話，就是給我們說明「舉要」兩個字，舉要就是把人家（這個人家指古聖先賢）要緊的地方舉出來，都是以前的人就有的。雪廬老人講，他只是把要緊之處編了一編，把它編一下給大家說說。「大家能記住，在社會上最低限度會得到別人尊重，人家看了看會說這人真是君子」。《常禮舉要》我們能夠記住，能夠在生活上去落實、去把它做到，在社會上最低限度也會得到別人的尊重，人家看了就說這個人是真君子。</w:t>
      </w:r>
      <w:r>
        <w:t xml:space="preserve"> </w:t>
      </w:r>
    </w:p>
    <w:p w14:paraId="57BEED6E" w14:textId="77777777" w:rsidR="00C448D9" w:rsidRDefault="00C448D9">
      <w:pPr>
        <w:pStyle w:val="a3"/>
      </w:pPr>
      <w:r>
        <w:t xml:space="preserve">　　「怎麼呢？現在有一些外人看我們這一班人就是不一樣、特別！」雪廬老人講這個話，有感而發，就是在現前社會有一些外面的人，看我們這班人就是不一樣，好像你們怎麼跟外面都不太一樣，你們好像比較特別。因為雪廬老人這邊，大家都學禮，都很有禮貌，現在外面一般人他不懂禮貌，他看到有禮貌的人，那就感覺很特別。「怎麼特別法呢？他們殺人、害人的很多，我們也不殺人也不害人，我們多少規矩些。」這是指當前社會上，嚴重的是殺人；一般自己不知不覺妨害人的很多，去妨害人造成家庭、社會、團體一些障礙的很多。比如說你在一個公司行號工作，你不守規矩，也不尊重上司，這就妨害人了。雪廬老人講我們也不殺人，也不去妨害人，多少我們比外面的人規矩一些，我們比他們有規矩。</w:t>
      </w:r>
      <w:r>
        <w:t xml:space="preserve"> </w:t>
      </w:r>
    </w:p>
    <w:p w14:paraId="52A7746B" w14:textId="77777777" w:rsidR="00C448D9" w:rsidRDefault="00C448D9">
      <w:pPr>
        <w:pStyle w:val="a3"/>
      </w:pPr>
      <w:r>
        <w:t xml:space="preserve">　　「你要是約之以禮，學佛也會進步。」這句話主要是針對我們學佛的人來講。學佛的人，以為我們學佛就好了，再學這個禮幹什麼。雪廬老人這句話就非常重要，我們要是約之以禮，就是能夠照《常禮》來做，學佛也會進步，就是有幫助我們學佛。「你如受了戒，要常念戒，念戒是怕你忘了，但念得很熟，不照樣辦，有什麼用處？」這就舉出我們學佛去受五戒、八關齋戒、沙彌戒、比丘戒、菩薩戒，我們不要講那麼高的戒，就講個三皈五戒十善。為什麼常常念戒？念是提醒，是怕忘記。但是念得很熟，很熟悉不照樣辦，有什麼用處？這句話我們要舉一反三，就是舉出戒是這樣，如果我們學禮，學《常禮舉要》，不照《常禮舉要》去辦，雖然念得很熟悉，也沒有用處。以此類推，學《常禮》這樣，我們學《論語》、學《群書治要》，學了有沒有照這樣去做？如果不照這樣做，學了也等於沒用處。所以學了要去照辦才有用。</w:t>
      </w:r>
      <w:r>
        <w:t xml:space="preserve"> </w:t>
      </w:r>
    </w:p>
    <w:p w14:paraId="7D2A1671" w14:textId="77777777" w:rsidR="00C448D9" w:rsidRDefault="00C448D9">
      <w:pPr>
        <w:pStyle w:val="a3"/>
      </w:pPr>
      <w:r>
        <w:t xml:space="preserve">　　所以這段開示非常非常重要。所以學以致用，學了要照辦，照規矩來做，這才是真正的在學習。不管學《常禮》、學《論語》、學《群書治要》、學佛等等，總是要去落實。不落實就落空了，變成空談就沒有用。</w:t>
      </w:r>
      <w:r>
        <w:t xml:space="preserve"> </w:t>
      </w:r>
    </w:p>
    <w:p w14:paraId="52ABEAA1" w14:textId="77777777" w:rsidR="00C448D9" w:rsidRDefault="00C448D9">
      <w:pPr>
        <w:pStyle w:val="a3"/>
      </w:pPr>
      <w:r>
        <w:t xml:space="preserve">　　好，「講前勉辭」第三段我們就學習到這裡。下面「講前勉辭」還有一段，我們下一次繼續來學習。祝大家福慧增長，法喜充滿。阿彌陀佛！　　諸位同學，大家好！我們繼續來學習雪廬老人的《常禮舉要講記》，「講前勉辭」第四段，「常禮舉要課程」。</w:t>
      </w:r>
      <w:r>
        <w:t xml:space="preserve"> </w:t>
      </w:r>
    </w:p>
    <w:p w14:paraId="28550CD0" w14:textId="77777777" w:rsidR="00C448D9" w:rsidRDefault="00C448D9">
      <w:pPr>
        <w:pStyle w:val="a3"/>
      </w:pPr>
      <w:r>
        <w:t xml:space="preserve">　　「下一個課程講《常禮舉要》，講到暑假就完了。」這是雪廬老人還沒有講《常禮舉要》之前勉勵的講話。當時講《常禮舉要》就是講到放暑假，放暑假在台灣是七月一號到八月三十一號，這個時間就講完了。「講完了還怎麼樣？今年暑假不休息。」就是他講到放暑假那個時候就把《常禮舉要》講完了，講完一般都有放暑假，那一年雪廬老人說不休息。「為什麼不休息？吾沒有幾天的活頭了，這是真的，九十三歲了，可以了。要是三十九歲也還可以，它又沒有給吾倒過來。」這是雪廬老人講，那一年他講《常禮舉要》是九十三歲。</w:t>
      </w:r>
      <w:r>
        <w:t xml:space="preserve"> </w:t>
      </w:r>
    </w:p>
    <w:p w14:paraId="61D957BC" w14:textId="77777777" w:rsidR="00C448D9" w:rsidRDefault="00C448D9">
      <w:pPr>
        <w:pStyle w:val="a3"/>
      </w:pPr>
      <w:r>
        <w:t xml:space="preserve">　　雪廬老人是九十七歲往生的，也就是往生四年前講這個《常禮舉要》。從這個地方我們就可以體會，他往生前講的這個《常禮舉要》是特別的重要。尤其在我們現代這個時代，大家都不懂禮，沒有學過禮，所以不知禮。因此在社會上常常妨害別人，也妨害自己，自己也不知道錯在哪裡。所以愈接近往生前講的，就顯得愈重要；就像釋迦牟尼佛往生前三個月，就上升到忉利天為他母親說法，講了《地藏菩薩本願經》，這個道理是一樣。《本願經》講的都是因果報應、善惡因果，平常大家不太留意這個方面，因此佛在般涅槃前，他特別上升到忉利天給他母親講《地藏菩薩本願經》，這個經也就是佛門的孝經。可見得要涅槃了，最重要的他就提出來講。這個《常禮舉要》也是同樣的意思，雪廬老人九十三歲了，《常禮舉要》我們看就是生活上的一些規矩，一般平常大家都聽大經大論，沒有在意這方面。到了這麼大的年紀，可以說學問、道德都已經到達一個尖峰，所以倒過來講這個很平常的，「常禮」就是平常的禮節，舉出重要的，來跟蓮友講這個功課、講這門課程。</w:t>
      </w:r>
      <w:r>
        <w:t xml:space="preserve"> </w:t>
      </w:r>
    </w:p>
    <w:p w14:paraId="6A07AEC5" w14:textId="77777777" w:rsidR="00C448D9" w:rsidRDefault="00C448D9">
      <w:pPr>
        <w:pStyle w:val="a3"/>
      </w:pPr>
      <w:r>
        <w:t xml:space="preserve">　　雪廬老人講到他九十三歲，意思說活到九十三歲可以了，很高壽了。要是三十九歲也還可以，就是還有時間，就可以休息休息；九十三歲，他的意思來日不多，暑假也不放假了。所以雪廬老人說，它又沒有給吾倒過來，九十三倒過來就三十九。「三十九歲，岳武穆就是三十九歲死的，人家辦了什麼事？咱三十九歲辦了什麼？九十三歲辦了什麼？我的話都有根據，隨便說個三十九歲，你看也逃不出歷史，你們沒看有什麼法子？尤其是今年，今年是壬戌，壬戌吾都知道，你知道嗎？吾的講法是語無倫次嗎？吾怎麼講著岳武穆，忽然又談到壬戌，這是怎麼回事？你查查有什麼關係。吾不問、吾也不講，查查歷史，今年與岳武穆有什麼關係？」這是講雪廬老人他九十三歲那一年剛好是壬戌年，在講《常禮舉要》之前有講這一段話，講到他九十三歲，又沒有倒過來三十九歲。所以就講到岳飛，岳飛三十九歲死的。岳飛是民族英雄，他三十九歲，替國家辦了什麼事；我們三十九歲，我們辦了什麼？講到那一年剛好壬戌年，又講到三十九歲的岳飛，這個有歷史典故。所以雪廬老人他不問同學，他也不講，就是叫大家去查查歷史，壬戌年與岳武穆有什麼關係。這也是利用這個機會，要我們去多了解歷史，了解歷史非常非常重要。</w:t>
      </w:r>
      <w:r>
        <w:t xml:space="preserve"> </w:t>
      </w:r>
    </w:p>
    <w:p w14:paraId="43C8B5D9" w14:textId="77777777" w:rsidR="00C448D9" w:rsidRDefault="00C448D9">
      <w:pPr>
        <w:pStyle w:val="a3"/>
      </w:pPr>
      <w:r>
        <w:t xml:space="preserve">　　好，「講前勉辭」我們就學習到這裡，下一次我們就要進入《常禮舉要》的課程。今天我們學習到這裡，祝大家福慧增長，法喜充滿。阿彌陀佛！　　諸位同學，大家好！我們繼續來學習雪廬老人的《常禮舉要講記》。</w:t>
      </w:r>
      <w:r>
        <w:t xml:space="preserve"> </w:t>
      </w:r>
    </w:p>
    <w:p w14:paraId="05F53075" w14:textId="77777777" w:rsidR="00C448D9" w:rsidRDefault="00C448D9">
      <w:pPr>
        <w:pStyle w:val="a3"/>
      </w:pPr>
      <w:r>
        <w:t xml:space="preserve">　　「《常禮舉要》，咱講《常禮舉要》，常禮就是現在的常禮」，平常的禮節，「現在還用得著」。「為什麼？為何不說修身？修身是教育的範圍，而《常禮舉要》是人對人，這不是自修。懂得這個禮你才能行得通，不妨礙別人。孔聖人說過，你學一種東西，要『博學於文，約之以禮』」。</w:t>
      </w:r>
      <w:r>
        <w:t xml:space="preserve"> </w:t>
      </w:r>
    </w:p>
    <w:p w14:paraId="2A50BE30" w14:textId="77777777" w:rsidR="00C448D9" w:rsidRDefault="00C448D9">
      <w:pPr>
        <w:pStyle w:val="a3"/>
      </w:pPr>
      <w:r>
        <w:t xml:space="preserve">　　「總之，先從禮上下手，禮上你做個大概，漸漸的那些範圍就能懂，這是天理人情！」</w:t>
      </w:r>
      <w:r>
        <w:t xml:space="preserve"> </w:t>
      </w:r>
    </w:p>
    <w:p w14:paraId="769D0E6D" w14:textId="77777777" w:rsidR="00C448D9" w:rsidRDefault="00C448D9">
      <w:pPr>
        <w:pStyle w:val="a3"/>
      </w:pPr>
      <w:r>
        <w:t xml:space="preserve">　　「古人說：己所不欲，勿施於人。說得容易，做得難，就是要不妨礙人。先說家庭裡頭，要教年青人受正當教育。不念孔子書的也得這麼辦，你不這麼辦，一到街上就碰釘子。」雪廬老人講，這個常禮，不管你有沒有念孔子書，這是在社會大眾人與人相處的一個禮節。如果你不依照這個禮來辦，不管誰都會碰釘子的，常常在社會上跟人家起摩擦、起衝突防礙人。「</w:t>
      </w:r>
      <w:r>
        <w:t>現講在家裡。」現在正式講《常禮舉要》，從家裡開始。「子」，雪廬老人用子丑寅卯，丑，在校的部分，雪廬老人就沒有講，他就略過去了，就說子、寅。先講「子」，它一個標題「居家」，就是在家裡。</w:t>
      </w:r>
      <w:r>
        <w:t xml:space="preserve"> </w:t>
      </w:r>
    </w:p>
    <w:p w14:paraId="023F6762" w14:textId="77777777" w:rsidR="00C448D9" w:rsidRDefault="00C448D9">
      <w:pPr>
        <w:pStyle w:val="a3"/>
      </w:pPr>
      <w:r>
        <w:t xml:space="preserve">　　【一、為人子不晏起，衣被自己整理，晨昏必定省。】</w:t>
      </w:r>
      <w:r>
        <w:t xml:space="preserve"> </w:t>
      </w:r>
    </w:p>
    <w:p w14:paraId="556DD0C6" w14:textId="77777777" w:rsidR="00C448D9" w:rsidRDefault="00C448D9">
      <w:pPr>
        <w:pStyle w:val="a3"/>
      </w:pPr>
      <w:r>
        <w:t xml:space="preserve">　　這是《常禮舉要》第一條，為人的子女，不可以很晚起來，要比父母早起。『衣被自己整理』，起來衣服、被子要自己整理。早晨、晚上必定省，要向父母請安。</w:t>
      </w:r>
      <w:r>
        <w:t xml:space="preserve"> </w:t>
      </w:r>
    </w:p>
    <w:p w14:paraId="70EF2248" w14:textId="77777777" w:rsidR="00C448D9" w:rsidRDefault="00C448D9">
      <w:pPr>
        <w:pStyle w:val="a3"/>
      </w:pPr>
      <w:r>
        <w:t xml:space="preserve">　　「一個人要不妨礙人，自己得有團隊精神，自己能振作、能控制。」這個很重要，在一個家庭，就是一個團隊。「早晨誰不願意多睡幾個鐘頭？『不晏』，是指一定的鐘點就得起來。吾到這裡多少年了，春夏秋冬吾都自己整理被子帳子。」雪廬老人他起床，棉被、蚊帳都是自己整理。</w:t>
      </w:r>
      <w:r>
        <w:t xml:space="preserve"> </w:t>
      </w:r>
    </w:p>
    <w:p w14:paraId="210319A5" w14:textId="77777777" w:rsidR="00C448D9" w:rsidRDefault="00C448D9">
      <w:pPr>
        <w:pStyle w:val="a3"/>
      </w:pPr>
      <w:r>
        <w:t xml:space="preserve">　　「以前家裡有人，吾還是自己整理，吾來到這裡也是一樣」，來到台灣也是自己整理，在家裡還是自己整理，「可是現在老了，疊棉被就很費事了」。「所以說衣被自己整理，到軍隊還是教你這樣。」</w:t>
      </w:r>
      <w:r>
        <w:t xml:space="preserve"> </w:t>
      </w:r>
    </w:p>
    <w:p w14:paraId="0EFBA197" w14:textId="77777777" w:rsidR="00C448D9" w:rsidRDefault="00C448D9">
      <w:pPr>
        <w:pStyle w:val="a3"/>
      </w:pPr>
      <w:r>
        <w:t xml:space="preserve">　　「我們到一個地處就要處理這個環境，使之井井有條、整整齊齊。吾有一個毛病，譬如東西未放定位，吾一看那個樣子，就必須整理才出門，吾都讓這些東西有一定位次。」這是雪廬老人教我們東西擺的要有定位，不能亂擺，要整齊，你要找東西就好找了。「你把這個練習成了，功課也一定能做，念佛也一定一心，也能往生，你亂七八糟，一切隨隨便便，連點整齊沒有，這能行嗎？」這個關係到我們念佛得一心，從外面整理得整齊，我們內心裡面也才能夠得到一心，念佛也能一定得到一心不亂，這樣才能往生。如果外面弄得亂七八糟，肯定心裡也很亂，隨隨便便的東西亂擺，這個就不行。</w:t>
      </w:r>
      <w:r>
        <w:t xml:space="preserve"> </w:t>
      </w:r>
    </w:p>
    <w:p w14:paraId="6672DEBE" w14:textId="77777777" w:rsidR="00C448D9" w:rsidRDefault="00C448D9">
      <w:pPr>
        <w:pStyle w:val="a3"/>
      </w:pPr>
      <w:r>
        <w:t xml:space="preserve">　　「從前內地商店，商品都有一定位子，你不信可以去問老輩的人。門口寫的牌子就跟標語似的，果真是童叟無欺，就寫上大字『童叟無欺』！還有一個，就是物歸原處，在商店裡頭你要拿某樣東西，拿哪裡就放哪裡」，你在哪裡拿的，就要放回去那一個地方。「假如你從這裡拿到那裡」，你不放回去，下次「再找就找不到了」。「東西藏在那裡，一百年也不會消失，它不會長翅膀，它上哪兒去了？找不到東西，沒這個道理。」所以這是雪廬老人講，東西你放個定位，不要亂放，不要拿了就隨便亂放，如果東西一多，下次要找真的就找不到了。但是東西有沒有消失？沒有，是東西多亂擺，你沒有一個定位，下次忘記放在哪裡了，就找不到了。這就影響我們心就不安，就亂了。所以這個東西它不會長翅膀，不會自己跑掉的，你放一個定位，就不會找不到東西。</w:t>
      </w:r>
      <w:r>
        <w:t xml:space="preserve"> </w:t>
      </w:r>
    </w:p>
    <w:p w14:paraId="5FD80466" w14:textId="77777777" w:rsidR="00C448D9" w:rsidRDefault="00C448D9">
      <w:pPr>
        <w:pStyle w:val="a3"/>
      </w:pPr>
      <w:r>
        <w:t xml:space="preserve">　　「為人子的起床後，整理衣被完，先見父母、早晨看父母起來了嗎？晚上臨睡覺」，就是晚上要睡覺之前，「先到父母處」，就是父母的地方，「看父母再回去睡覺，這就是定省」。就是早上起來看看父母起來了沒有，請個安、早安；晚上要睡覺，看一下父母，說聲晚安，再回去睡覺，這是早晚定省。「這個日久天長就常了，不必教孝」，這孝就在其中。就是你就這樣做，每一天這樣做，這樣日久天長就常了。常就是養成習慣了，就變成一個常態性的，早晚向父母請安，那不必教孝，孝就在其中。</w:t>
      </w:r>
      <w:r>
        <w:t xml:space="preserve"> </w:t>
      </w:r>
    </w:p>
    <w:p w14:paraId="7D2DB40A" w14:textId="77777777" w:rsidR="00C448D9" w:rsidRDefault="00C448D9">
      <w:pPr>
        <w:pStyle w:val="a3"/>
      </w:pPr>
      <w:r>
        <w:t xml:space="preserve">　　好，《常禮舉要．居家》第一條我們學習到這裡。祝大家福慧增長，法喜充滿。阿彌陀佛！　　</w:t>
      </w:r>
    </w:p>
    <w:sectPr w:rsidR="00C448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5CD5" w14:textId="77777777" w:rsidR="00C448D9" w:rsidRDefault="00C448D9" w:rsidP="00632C0D">
      <w:r>
        <w:separator/>
      </w:r>
    </w:p>
  </w:endnote>
  <w:endnote w:type="continuationSeparator" w:id="0">
    <w:p w14:paraId="658FBDA3" w14:textId="77777777" w:rsidR="00C448D9" w:rsidRDefault="00C448D9" w:rsidP="00632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A6CD" w14:textId="77777777" w:rsidR="00C448D9" w:rsidRDefault="00C448D9" w:rsidP="00632C0D">
      <w:r>
        <w:separator/>
      </w:r>
    </w:p>
  </w:footnote>
  <w:footnote w:type="continuationSeparator" w:id="0">
    <w:p w14:paraId="6A9C7FDD" w14:textId="77777777" w:rsidR="00C448D9" w:rsidRDefault="00C448D9" w:rsidP="00632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0D"/>
    <w:rsid w:val="00632C0D"/>
    <w:rsid w:val="007931EE"/>
    <w:rsid w:val="00C4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FA9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1381</Words>
  <Characters>7875</Characters>
  <Application>Microsoft Office Word</Application>
  <DocSecurity>0</DocSecurity>
  <Lines>65</Lines>
  <Paragraphs>18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