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F7504" w14:textId="77777777" w:rsidR="00D83348" w:rsidRDefault="00D83348">
      <w:r>
        <w:t>《群書治要３６Ｏ》第三冊</w:t>
      </w:r>
      <w:r>
        <w:t>—</w:t>
      </w:r>
      <w:r>
        <w:t xml:space="preserve">迷途當知返　　悟道法師主講　　（第二十集）　　</w:t>
      </w:r>
      <w:r>
        <w:t>2022/9/27</w:t>
      </w:r>
      <w:r>
        <w:t xml:space="preserve">　　華藏淨宗學會　　檔名：</w:t>
      </w:r>
      <w:r>
        <w:t xml:space="preserve">WD20-057-0020 </w:t>
      </w:r>
    </w:p>
    <w:p w14:paraId="57A8EB3A" w14:textId="77777777" w:rsidR="00D83348" w:rsidRDefault="00D83348">
      <w:pPr>
        <w:pStyle w:val="a3"/>
      </w:pPr>
      <w:r>
        <w:t xml:space="preserve">　　諸位同學，大家好！我們繼續來學習《群書治要３６Ｏ》第三冊，第一單元「君道」，一、「修身」，己、「改過」。</w:t>
      </w:r>
      <w:r>
        <w:t xml:space="preserve"> </w:t>
      </w:r>
    </w:p>
    <w:p w14:paraId="0654E292" w14:textId="77777777" w:rsidR="00D83348" w:rsidRDefault="00D83348">
      <w:pPr>
        <w:pStyle w:val="a3"/>
      </w:pPr>
      <w:r>
        <w:t xml:space="preserve">　　【二十、子曰：「顏氏之子，其殆庶幾乎！有不善，未嘗不知。知之，未嘗復行也。《易》曰：『不遠復，無祇悔，元吉。』」】</w:t>
      </w:r>
      <w:r>
        <w:t xml:space="preserve"> </w:t>
      </w:r>
    </w:p>
    <w:p w14:paraId="0184ADFF" w14:textId="77777777" w:rsidR="00D83348" w:rsidRDefault="00D83348">
      <w:pPr>
        <w:pStyle w:val="a3"/>
      </w:pPr>
      <w:r>
        <w:t xml:space="preserve">　　這一條出自於卷一，《周易》。</w:t>
      </w:r>
      <w:r>
        <w:t xml:space="preserve"> </w:t>
      </w:r>
    </w:p>
    <w:p w14:paraId="5A13B087" w14:textId="77777777" w:rsidR="00D83348" w:rsidRDefault="00D83348">
      <w:pPr>
        <w:pStyle w:val="a3"/>
      </w:pPr>
      <w:r>
        <w:t xml:space="preserve">　　『殆』是大概的意思，表揣測。『庶』是差不多，很接近。『幾』就是「心念、事物變化時的隱微跡象、先兆」，就是剛剛開始，還不是很明顯的一個跡象，我們一般講先兆，事先的預兆。這裡指「知幾」，能洞察機先，起心動念，念頭、事情一發動、剛剛開始，便知道結果。唐代孔穎達先生編的《周易正義》中說：「幾，微也，是已動之微。動，謂心動、事動。初動之時，其理未著，唯纖微而已」，就是剛剛開始，是一個不明顯的跡象。『祇悔』，大災禍，「祇」是大，「悔」是過失、災禍。『元』就是大。</w:t>
      </w:r>
      <w:r>
        <w:t xml:space="preserve"> </w:t>
      </w:r>
    </w:p>
    <w:p w14:paraId="40682148" w14:textId="77777777" w:rsidR="00D83348" w:rsidRDefault="00D83348">
      <w:pPr>
        <w:pStyle w:val="a3"/>
      </w:pPr>
      <w:r>
        <w:t xml:space="preserve">　　孔子說：「顏淵這個人，差不多接近知幾通達的君子了！」顏淵就是顏回，孔子說顏淵差不多已經接近知幾通達的君子了。「有了不好的念頭和行為，沒有自己不知道的」，就是顏淵自己剛剛開始有一點點不好的念頭或者行為，沒有他自己不知道的，他馬上就知道了，「知道了，他不會再次重犯」。所以孔子讚歎顏回「不貳過」，就是他的過只有一次，發現了，他下次不會再犯，就改過來了，這叫不貳過，這非常非常不容易、非常難得。我們一般人沒有顏淵這種改過修行的功夫，總是一錯再錯、一犯再犯，不斷重複去犯錯誤。</w:t>
      </w:r>
      <w:r>
        <w:t xml:space="preserve"> </w:t>
      </w:r>
    </w:p>
    <w:p w14:paraId="75D19E38" w14:textId="77777777" w:rsidR="00D83348" w:rsidRDefault="00D83348">
      <w:pPr>
        <w:pStyle w:val="a3"/>
      </w:pPr>
      <w:r>
        <w:t xml:space="preserve">　　《周易》復卦初九爻辭說：「迷途了」，迷途就是迷路，「走出去還沒有走多遠，就能夠適時回頭猛省」，就是形容比喻人做錯事情了，起心動念錯了，要趕快回頭調整過來，這樣「便不至於有太大的災禍」。就是才剛剛開始不對，趕快回頭，這樣就不會有太大的災禍；如果不知道回頭，繼續迷下去，走錯路，後面就會有大的災禍。「經此警覺，則有大吉」，如果很快的警覺、回頭、改過、遷善，那麼後面的災禍就變成大吉了。所以這一條舉出顏淵他改過的好榜樣，給我們後人來效仿、學習他的改過。</w:t>
      </w:r>
      <w:r>
        <w:t xml:space="preserve"> </w:t>
      </w:r>
    </w:p>
    <w:p w14:paraId="05AFCD19" w14:textId="77777777" w:rsidR="00D83348" w:rsidRDefault="00D83348">
      <w:pPr>
        <w:pStyle w:val="a3"/>
      </w:pPr>
      <w:r>
        <w:t xml:space="preserve">　　好，這一條我們就學習到這裡。祝大家福慧增長，法喜充滿。阿彌陀佛！　　</w:t>
      </w:r>
    </w:p>
    <w:sectPr w:rsidR="00D8334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81731" w14:textId="77777777" w:rsidR="00D83348" w:rsidRDefault="00D83348" w:rsidP="00505E5D">
      <w:r>
        <w:separator/>
      </w:r>
    </w:p>
  </w:endnote>
  <w:endnote w:type="continuationSeparator" w:id="0">
    <w:p w14:paraId="062CB530" w14:textId="77777777" w:rsidR="00D83348" w:rsidRDefault="00D83348" w:rsidP="00505E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A1BA8" w14:textId="77777777" w:rsidR="00D83348" w:rsidRDefault="00D83348" w:rsidP="00505E5D">
      <w:r>
        <w:separator/>
      </w:r>
    </w:p>
  </w:footnote>
  <w:footnote w:type="continuationSeparator" w:id="0">
    <w:p w14:paraId="6C342130" w14:textId="77777777" w:rsidR="00D83348" w:rsidRDefault="00D83348" w:rsidP="00505E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E5D"/>
    <w:rsid w:val="00505E5D"/>
    <w:rsid w:val="007931EE"/>
    <w:rsid w:val="00D83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040B8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05E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5E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5E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5E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2026-08-13T00:45:00Z</dcterms:created>
  <dcterms:modified xsi:type="dcterms:W3CDTF">2026-08-13T00:45:00Z</dcterms:modified>
</cp:coreProperties>
</file>