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49DC" w14:textId="77777777" w:rsidR="00681EF6" w:rsidRDefault="00681EF6">
      <w:r>
        <w:t>《群書治要３６Ｏ》第三冊</w:t>
      </w:r>
      <w:r>
        <w:t>—</w:t>
      </w:r>
      <w:r>
        <w:t xml:space="preserve">見微知著　　悟道法師主講　　（第七十一集）　　</w:t>
      </w:r>
      <w:r>
        <w:t>2022/11/17</w:t>
      </w:r>
      <w:r>
        <w:t xml:space="preserve">　　華藏淨宗學會　　檔名：</w:t>
      </w:r>
      <w:r>
        <w:t xml:space="preserve">WD20-057-0071 </w:t>
      </w:r>
    </w:p>
    <w:p w14:paraId="73AD4573" w14:textId="77777777" w:rsidR="00681EF6" w:rsidRDefault="00681EF6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594E4662" w14:textId="77777777" w:rsidR="00681EF6" w:rsidRDefault="00681EF6">
      <w:pPr>
        <w:pStyle w:val="a3"/>
      </w:pPr>
      <w:r>
        <w:t xml:space="preserve">　　【七十一、陽門之介夫死，司城子罕入而哭之哀。晉人之覘宋者，反報於晉侯曰：「陽門之介夫死，而子罕哭之哀，而民悅，殆不可伐也。」孔子聞之曰：「善哉，覘國乎！」】</w:t>
      </w:r>
      <w:r>
        <w:t xml:space="preserve"> </w:t>
      </w:r>
    </w:p>
    <w:p w14:paraId="2AEF1650" w14:textId="77777777" w:rsidR="00681EF6" w:rsidRDefault="00681EF6">
      <w:pPr>
        <w:pStyle w:val="a3"/>
      </w:pPr>
      <w:r>
        <w:t xml:space="preserve">　　這一條出自於卷七，《禮記》。</w:t>
      </w:r>
      <w:r>
        <w:t xml:space="preserve"> </w:t>
      </w:r>
    </w:p>
    <w:p w14:paraId="3137C671" w14:textId="77777777" w:rsidR="00681EF6" w:rsidRDefault="00681EF6">
      <w:pPr>
        <w:pStyle w:val="a3"/>
      </w:pPr>
      <w:r>
        <w:t xml:space="preserve">　　『陽門』：是宋國的城門名。宋國城門的名稱叫做陽門，太陽的陽。『介夫』：是披甲的衛士，我們現在講軍人，披甲的。『司城』：就是司空，主管城郭的官員。『覘』：這個字是偷看、偵查的意思，我們現在講監控。『反』：跟「返」回來的返同樣的一個字。</w:t>
      </w:r>
      <w:r>
        <w:t xml:space="preserve"> </w:t>
      </w:r>
    </w:p>
    <w:p w14:paraId="43C4AC8D" w14:textId="77777777" w:rsidR="00681EF6" w:rsidRDefault="00681EF6">
      <w:pPr>
        <w:pStyle w:val="a3"/>
      </w:pPr>
      <w:r>
        <w:t xml:space="preserve">　　這一條講，「宋國陽門有個衛士死了」，披鎧甲的衛士死了，「司空子罕進到靈堂內哭得很悲傷。當時潛伏在宋國的情報人員回去後向晉侯報告說：陽門有個衛士死了，而子罕哭得很傷心，人民都受他感動（此時宋國上下一心）」。所以這個情報人員就回去給晉侯報告了，說現在宋國的人上下一心，上面的官員，下面的士兵、人民都一心，大家同心同德，恐怕不能去討伐他們啊！原來計畫要去討伐宋國，先派人去窺探，看看他們的國情，情報人員回來報告，說他們上下都一心，這個時候恐怕不能去討伐他們。「孔子聽說之後，說：好啊，他真是善於觀察國情啊！」就是這個情報人員他是很會觀察國情，他看到這些細微的地方，所以這個情報非常的準確。這個也是「審斷」很重要的，從這些地方審慎的去判斷、去觀察，知道事實情況。</w:t>
      </w:r>
      <w:r>
        <w:t xml:space="preserve"> </w:t>
      </w:r>
    </w:p>
    <w:p w14:paraId="6B1C6C58" w14:textId="77777777" w:rsidR="00681EF6" w:rsidRDefault="00681EF6">
      <w:pPr>
        <w:pStyle w:val="a3"/>
      </w:pPr>
      <w:r>
        <w:t xml:space="preserve">　　好，這一條我們就學習到這裡。祝大家福慧增長，法喜充滿。阿彌陀佛！　　</w:t>
      </w:r>
    </w:p>
    <w:sectPr w:rsidR="00681E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CD84" w14:textId="77777777" w:rsidR="00681EF6" w:rsidRDefault="00681EF6" w:rsidP="00DB0D6E">
      <w:r>
        <w:separator/>
      </w:r>
    </w:p>
  </w:endnote>
  <w:endnote w:type="continuationSeparator" w:id="0">
    <w:p w14:paraId="6E782CE3" w14:textId="77777777" w:rsidR="00681EF6" w:rsidRDefault="00681EF6" w:rsidP="00DB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63BE" w14:textId="77777777" w:rsidR="00681EF6" w:rsidRDefault="00681EF6" w:rsidP="00DB0D6E">
      <w:r>
        <w:separator/>
      </w:r>
    </w:p>
  </w:footnote>
  <w:footnote w:type="continuationSeparator" w:id="0">
    <w:p w14:paraId="0C67EE6C" w14:textId="77777777" w:rsidR="00681EF6" w:rsidRDefault="00681EF6" w:rsidP="00DB0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6E"/>
    <w:rsid w:val="00681EF6"/>
    <w:rsid w:val="007931EE"/>
    <w:rsid w:val="00D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909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