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BBB232" w14:textId="77777777" w:rsidR="00907002" w:rsidRDefault="00907002">
      <w:r>
        <w:t>《群書治要３６Ｏ》第三冊</w:t>
      </w:r>
      <w:r>
        <w:t>—</w:t>
      </w:r>
      <w:r>
        <w:t xml:space="preserve">不離正直之道　　悟道法師主講　　（第七十八集）　　</w:t>
      </w:r>
      <w:r>
        <w:t>2022/11/24</w:t>
      </w:r>
      <w:r>
        <w:t xml:space="preserve">　　華藏淨宗學會　　檔名：</w:t>
      </w:r>
      <w:r>
        <w:t xml:space="preserve">WD20-057-0078 </w:t>
      </w:r>
    </w:p>
    <w:p w14:paraId="17AFF26C" w14:textId="77777777" w:rsidR="00907002" w:rsidRDefault="00907002">
      <w:pPr>
        <w:pStyle w:val="a3"/>
      </w:pPr>
      <w:r>
        <w:t xml:space="preserve">　　諸位同學，大家好！我們繼續來學習《群書治要３６Ｏ》第三冊，第二單元「臣術」，一、「立節」。</w:t>
      </w:r>
      <w:r>
        <w:t xml:space="preserve"> </w:t>
      </w:r>
    </w:p>
    <w:p w14:paraId="53F3CCEF" w14:textId="77777777" w:rsidR="00907002" w:rsidRDefault="00907002">
      <w:pPr>
        <w:pStyle w:val="a3"/>
      </w:pPr>
      <w:r>
        <w:t xml:space="preserve">　　【七十八、柳下惠為士師，三黜。人曰：「子未可以去乎？」曰：「直道而事人，焉往而不三黜？枉道而事人，何必去父母之邦？」】</w:t>
      </w:r>
      <w:r>
        <w:t xml:space="preserve"> </w:t>
      </w:r>
    </w:p>
    <w:p w14:paraId="4B09D367" w14:textId="77777777" w:rsidR="00907002" w:rsidRDefault="00907002">
      <w:pPr>
        <w:pStyle w:val="a3"/>
      </w:pPr>
      <w:r>
        <w:t xml:space="preserve">　　這一條出自於卷九，《論語》。</w:t>
      </w:r>
      <w:r>
        <w:t xml:space="preserve"> </w:t>
      </w:r>
    </w:p>
    <w:p w14:paraId="52FFE372" w14:textId="77777777" w:rsidR="00907002" w:rsidRDefault="00907002">
      <w:pPr>
        <w:pStyle w:val="a3"/>
      </w:pPr>
      <w:r>
        <w:t xml:space="preserve">　　『柳下惠』，他是姓展，展開的展，名獲，獲得的獲，字禽，禽獸的禽，展獲、展禽，這是他的名、字。是魯國的大夫，食邑於柳下，有賢名，死了以後他的諡號叫惠，所以叫柳下惠。『士師』是古代執掌禁令刑獄的官名，類似於現在的司法官，柳下惠在魯國當官。『黜』，這個音是抵觸的「觸」，是貶降，被罷退的意思，被貶、被降級。『直道』，正直之道。『焉』是何，為何的何這個意思。『枉道』是違背正道，稱為枉道。『父母之邦』就是父母所居的本國，我們現在講祖國。</w:t>
      </w:r>
      <w:r>
        <w:t xml:space="preserve"> </w:t>
      </w:r>
    </w:p>
    <w:p w14:paraId="3DC55BC3" w14:textId="77777777" w:rsidR="00907002" w:rsidRDefault="00907002">
      <w:pPr>
        <w:pStyle w:val="a3"/>
      </w:pPr>
      <w:r>
        <w:t xml:space="preserve">　　這一條講，「柳下惠任（魯國）執掌禁令刑獄的官職」，他當時當這個官，「無罪而三度被貶職」，就是被處罰了，沒有罪，有三次被降級。「有人說：你不可以離開魯國嗎？」這個意思就是說，你在魯國你也沒有罪過，而被貶職、降級、罷退，這個國家不重用你，你難到不可以離開魯國，到其他國家去當官嗎？柳下惠就回答說：在魯國我以正道事奉人君，遭到免職，到其他國家，「到哪一個國家不會被三度免職呢」？意思是說，在魯國是這樣，到其他國家還是一樣。他說，「如果我違背正道去事奉人君，又何必要離開祖國呢？」如果違背正道，要枉道去事奉人君，那何必到其他國家？如果到其他國家還是一樣，那我就不必離開魯國。我在魯用直道事奉人君被免職，到其他國家我還是用直道事奉人君，還是一樣會被免職，那我何必離開祖國？就沒必要了。所以這個意思就是「立節」，很重要的就是他的節操，他不會因為要保持他的官職，用枉道來事奉人君。所以他用直道，走到哪裡他也是用直道；一般人君，他用直道，可能就不接受他，在魯國這樣，到其他國家也是會遭遇到同樣的情況，所以說他就不必要離開魯國了。</w:t>
      </w:r>
      <w:r>
        <w:t xml:space="preserve"> </w:t>
      </w:r>
    </w:p>
    <w:p w14:paraId="575E2F64" w14:textId="77777777" w:rsidR="00907002" w:rsidRDefault="00907002">
      <w:pPr>
        <w:pStyle w:val="a3"/>
      </w:pPr>
      <w:r>
        <w:t xml:space="preserve">　　好，這一條我們就學習到這裡。祝大家福慧增長，法喜充滿。阿彌陀佛！　　</w:t>
      </w:r>
    </w:p>
    <w:sectPr w:rsidR="0090700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DB5D7C" w14:textId="77777777" w:rsidR="00907002" w:rsidRDefault="00907002" w:rsidP="00D912EA">
      <w:r>
        <w:separator/>
      </w:r>
    </w:p>
  </w:endnote>
  <w:endnote w:type="continuationSeparator" w:id="0">
    <w:p w14:paraId="173D57DD" w14:textId="77777777" w:rsidR="00907002" w:rsidRDefault="00907002" w:rsidP="00D912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A5CA10" w14:textId="77777777" w:rsidR="00907002" w:rsidRDefault="00907002" w:rsidP="00D912EA">
      <w:r>
        <w:separator/>
      </w:r>
    </w:p>
  </w:footnote>
  <w:footnote w:type="continuationSeparator" w:id="0">
    <w:p w14:paraId="476E544E" w14:textId="77777777" w:rsidR="00907002" w:rsidRDefault="00907002" w:rsidP="00D912E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12EA"/>
    <w:rsid w:val="007931EE"/>
    <w:rsid w:val="00907002"/>
    <w:rsid w:val="00D912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2FF7468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912E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912E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912E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912E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137</Words>
  <Characters>784</Characters>
  <Application>Microsoft Office Word</Application>
  <DocSecurity>0</DocSecurity>
  <Lines>6</Lines>
  <Paragraphs>1</Paragraphs>
  <ScaleCrop>false</ScaleCrop>
  <Company/>
  <LinksUpToDate>false</LinksUpToDate>
  <CharactersWithSpaces>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2026-08-13T00:46:00Z</dcterms:created>
  <dcterms:modified xsi:type="dcterms:W3CDTF">2026-08-13T00:46:00Z</dcterms:modified>
</cp:coreProperties>
</file>