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7574" w14:textId="77777777" w:rsidR="00E01B4E" w:rsidRDefault="00E01B4E">
      <w:r>
        <w:t>《群書治要３６Ｏ》第三冊</w:t>
      </w:r>
      <w:r>
        <w:t>—</w:t>
      </w:r>
      <w:r>
        <w:t xml:space="preserve">為道日損，以至無為　　悟道法師主講　　（第一Ｏ六集）　　</w:t>
      </w:r>
      <w:r>
        <w:t>2022/12/22</w:t>
      </w:r>
      <w:r>
        <w:t xml:space="preserve">　　華藏淨宗學會　　檔名：</w:t>
      </w:r>
      <w:r>
        <w:t xml:space="preserve">WD20-057-0106 </w:t>
      </w:r>
    </w:p>
    <w:p w14:paraId="15B3B45E" w14:textId="77777777" w:rsidR="00E01B4E" w:rsidRDefault="00E01B4E">
      <w:pPr>
        <w:pStyle w:val="a3"/>
      </w:pPr>
      <w:r>
        <w:t xml:space="preserve">　　諸位同學，大家好！我們繼續來學習《群書治要３６Ｏ》第三冊，第三單元「貴德」，一、「尚道」。</w:t>
      </w:r>
      <w:r>
        <w:t xml:space="preserve"> </w:t>
      </w:r>
    </w:p>
    <w:p w14:paraId="2A1B29BB" w14:textId="77777777" w:rsidR="00E01B4E" w:rsidRDefault="00E01B4E">
      <w:pPr>
        <w:pStyle w:val="a3"/>
      </w:pPr>
      <w:r>
        <w:t xml:space="preserve">　　【一Ｏ六、為道者日損，損之又損之，以至於無為，無為而無不為也。天地有大美而不言，四時有明法而不議，萬物有成理而不說。至人無為，大聖不作，觀於天地之謂也。】</w:t>
      </w:r>
      <w:r>
        <w:t xml:space="preserve"> </w:t>
      </w:r>
    </w:p>
    <w:p w14:paraId="6F1CAB85" w14:textId="77777777" w:rsidR="00E01B4E" w:rsidRDefault="00E01B4E">
      <w:pPr>
        <w:pStyle w:val="a3"/>
      </w:pPr>
      <w:r>
        <w:t xml:space="preserve">　　這一條出自於卷三十七，《莊子》。</w:t>
      </w:r>
      <w:r>
        <w:t xml:space="preserve"> </w:t>
      </w:r>
    </w:p>
    <w:p w14:paraId="39ECFD2F" w14:textId="77777777" w:rsidR="00E01B4E" w:rsidRDefault="00E01B4E">
      <w:pPr>
        <w:pStyle w:val="a3"/>
      </w:pPr>
      <w:r>
        <w:t xml:space="preserve">　　『無為』，「並非無所作為，而是按道行事，不隨個人習性或主觀想法胡作妄為」。『大美』是大功德、大功業。</w:t>
      </w:r>
      <w:r>
        <w:t xml:space="preserve"> </w:t>
      </w:r>
    </w:p>
    <w:p w14:paraId="53B9D541" w14:textId="77777777" w:rsidR="00E01B4E" w:rsidRDefault="00E01B4E">
      <w:pPr>
        <w:pStyle w:val="a3"/>
      </w:pPr>
      <w:r>
        <w:t xml:space="preserve">　　這一條講，「修養道德的人，一天天減少貪求詐偽的習氣，減少再減少，以至最後達到無為的境界。無為因而無不為。天地具備最大的美德卻不言語」，我們看天地，最大的美德天地都包含了，但是天地沒有說話。「四季有明顯的規律而不議論」，一年春夏秋冬，很明顯的一個規律，四季沒有議論了。「萬物有固定的規律卻不稱說」，萬物都有它固定的規律卻不稱說。「得道的至人順應宇宙人生的規律」，偉大的聖人從來不隨自己的意思行動，「這就是他們觀察天地萬物，效法天地自然的緣故」。這個也就是道家講的道法自然，隨順天地自然的規律這個是最健康的。如果違反自然的規律，就災難頻繁。現在這些科技的發展，就是違反自然的規律，造成破壞地球自然的生態，天災人禍不斷的發生，這個就是沒有順應大自然。聖人教我們要效法天地大自然的規律，這個才是正常的，是一個修養道德的人必需要順應大自然。</w:t>
      </w:r>
      <w:r>
        <w:t xml:space="preserve"> </w:t>
      </w:r>
    </w:p>
    <w:p w14:paraId="1B370F02" w14:textId="77777777" w:rsidR="00E01B4E" w:rsidRDefault="00E01B4E">
      <w:pPr>
        <w:pStyle w:val="a3"/>
      </w:pPr>
      <w:r>
        <w:t xml:space="preserve">　　好，這一條我們就學習到這裡。祝大家福慧增長，法喜充滿。阿彌陀佛！　　</w:t>
      </w:r>
    </w:p>
    <w:sectPr w:rsidR="00E01B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7FADD" w14:textId="77777777" w:rsidR="00E01B4E" w:rsidRDefault="00E01B4E" w:rsidP="00796A4A">
      <w:r>
        <w:separator/>
      </w:r>
    </w:p>
  </w:endnote>
  <w:endnote w:type="continuationSeparator" w:id="0">
    <w:p w14:paraId="11C6AD74" w14:textId="77777777" w:rsidR="00E01B4E" w:rsidRDefault="00E01B4E" w:rsidP="00796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B484C" w14:textId="77777777" w:rsidR="00E01B4E" w:rsidRDefault="00E01B4E" w:rsidP="00796A4A">
      <w:r>
        <w:separator/>
      </w:r>
    </w:p>
  </w:footnote>
  <w:footnote w:type="continuationSeparator" w:id="0">
    <w:p w14:paraId="462720E8" w14:textId="77777777" w:rsidR="00E01B4E" w:rsidRDefault="00E01B4E" w:rsidP="00796A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4A"/>
    <w:rsid w:val="007931EE"/>
    <w:rsid w:val="00796A4A"/>
    <w:rsid w:val="00E0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876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A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A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A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A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