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D9C8" w14:textId="77777777" w:rsidR="00FF3F13" w:rsidRDefault="00FF3F13">
      <w:r>
        <w:t>《群書治要３６Ｏ》第三冊</w:t>
      </w:r>
      <w:r>
        <w:t>—</w:t>
      </w:r>
      <w:r>
        <w:t xml:space="preserve">勤學不怠　　悟道法師主講　　（第一五六集）　　</w:t>
      </w:r>
      <w:r>
        <w:t>2023/2/10</w:t>
      </w:r>
      <w:r>
        <w:t xml:space="preserve">　　華藏淨宗學會　　檔名：</w:t>
      </w:r>
      <w:r>
        <w:t xml:space="preserve">WD20-057-0156 </w:t>
      </w:r>
    </w:p>
    <w:p w14:paraId="3D17925E" w14:textId="77777777" w:rsidR="00FF3F13" w:rsidRDefault="00FF3F13">
      <w:pPr>
        <w:pStyle w:val="a3"/>
      </w:pPr>
      <w:r>
        <w:t xml:space="preserve">　　諸位同學，大家好！我們繼續來學習《群書治要３６Ｏ》第三冊，第三單元「貴德」，十、「學問」。</w:t>
      </w:r>
      <w:r>
        <w:t xml:space="preserve"> </w:t>
      </w:r>
    </w:p>
    <w:p w14:paraId="4C56E947" w14:textId="77777777" w:rsidR="00FF3F13" w:rsidRDefault="00FF3F13">
      <w:pPr>
        <w:pStyle w:val="a3"/>
      </w:pPr>
      <w:r>
        <w:t xml:space="preserve">　　【一五六、蓋聞君子恥當年而功不立，疾沒世而名不稱。故曰：學如不及，猶恐失之。是以古之志士，悼年齒之流邁，而懼名稱之不建也，故勉精厲操，不遑寧息。且以西伯之聖，姬公之才，猶有日昃待旦之勞，故能隆王道，垂名億載，況在臣庶，而可以已乎？】</w:t>
      </w:r>
      <w:r>
        <w:t xml:space="preserve"> </w:t>
      </w:r>
    </w:p>
    <w:p w14:paraId="3D402D6C" w14:textId="77777777" w:rsidR="00FF3F13" w:rsidRDefault="00FF3F13">
      <w:pPr>
        <w:pStyle w:val="a3"/>
      </w:pPr>
      <w:r>
        <w:t xml:space="preserve">　　這一條出自於卷二十八，《吳志（下）》。</w:t>
      </w:r>
      <w:r>
        <w:t xml:space="preserve"> </w:t>
      </w:r>
    </w:p>
    <w:p w14:paraId="621B5FE6" w14:textId="77777777" w:rsidR="00FF3F13" w:rsidRDefault="00FF3F13">
      <w:pPr>
        <w:pStyle w:val="a3"/>
      </w:pPr>
      <w:r>
        <w:t xml:space="preserve">　　『年齒』是指年齡。『流邁』就是隨著時光的流逝。光陰一去就不復返。『遑』這個字是指閒暇的意思。『寧息』這兩個字是安定休息。『西伯』指周文王，姓姬，名昌，商朝末年為西伯侯。『姬公』是指周公，姬姓，名旦。文王之子，文王的兒子，武王的弟弟。『日昃』是太陽偏西，大概下午兩點左右，這叫「日昃」。已經下午了，一天已經過了一半多，指一天的時間也快過去了。這個地方指文王太陽偏西還顧不上吃飯，形容專心致志，勤於政事。語出《尚書》：「（文王）自朝至于日中昃，不遑暇食，用協和萬民。」文王從早上辦公過了中午，還沒時間吃飯，就是日理萬機，為民服務。這個「昃」就是太陽已經往西邊下去了。『待旦』就是坐以待旦，坐著等著天亮，表示很勤謹。『王道』：以德治國之道。</w:t>
      </w:r>
      <w:r>
        <w:t xml:space="preserve"> </w:t>
      </w:r>
    </w:p>
    <w:p w14:paraId="4F3AE853" w14:textId="77777777" w:rsidR="00FF3F13" w:rsidRDefault="00FF3F13">
      <w:pPr>
        <w:pStyle w:val="a3"/>
      </w:pPr>
      <w:r>
        <w:t xml:space="preserve">　　這一條講做學問的一個很好的例子。「聽說君子以年富力強而功業未能建立為羞恥，憂慮人在將死之時名聲還未能顯揚。所以（孔子）說：一開始求學的時候，好像追人，而有追不上的感覺；勤學有得以後」，學習有心得以後，「必須溫習，猶如得了一物生怕遺失一樣。」得到了怕失去，這是學習的態度，就是學習有心得不能放棄，要不斷溫習。「因此古代的有志之士，傷感於時光的流逝」，覺得光陰過得很快，「而害怕功名不能建立」，所以日夜「精勤奮勉，砥礪節操，無暇安閒休息。」就是沒有多餘的時間浪費在休閒上面。「況且憑著文王的聖明、周公的才能，還有忙碌到日頭偏西還顧不上吃飯」，過了中午還沒吃中飯，「勤於政事而坐等天明的辛勞」，勤政愛民，天還沒有亮就坐著等到天亮，很辛勞，這樣「才可以使王道興隆，美名流傳億萬年，更何況普通的臣民」。就是像周公、文王這樣的人，都要這麼勤奮的做學問、辦政事，何況普通的這些大臣人民？那更要努力了。「難道可以止步不前嗎？」難道可以止住不用功努力嗎？所以這一條也是啟發我們要努力上進，不能懈怠退轉。</w:t>
      </w:r>
      <w:r>
        <w:t xml:space="preserve"> </w:t>
      </w:r>
    </w:p>
    <w:p w14:paraId="21EF95F7" w14:textId="77777777" w:rsidR="00FF3F13" w:rsidRDefault="00FF3F13">
      <w:pPr>
        <w:pStyle w:val="a3"/>
      </w:pPr>
      <w:r>
        <w:t xml:space="preserve">　　好，這一條我們就學習到這裡。祝大家福慧增長，法喜充滿。阿彌陀佛！　　</w:t>
      </w:r>
    </w:p>
    <w:sectPr w:rsidR="00FF3F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339A2" w14:textId="77777777" w:rsidR="00FF3F13" w:rsidRDefault="00FF3F13" w:rsidP="00A90E4D">
      <w:r>
        <w:separator/>
      </w:r>
    </w:p>
  </w:endnote>
  <w:endnote w:type="continuationSeparator" w:id="0">
    <w:p w14:paraId="7C8D4C2A" w14:textId="77777777" w:rsidR="00FF3F13" w:rsidRDefault="00FF3F13" w:rsidP="00A90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73B14" w14:textId="77777777" w:rsidR="00FF3F13" w:rsidRDefault="00FF3F13" w:rsidP="00A90E4D">
      <w:r>
        <w:separator/>
      </w:r>
    </w:p>
  </w:footnote>
  <w:footnote w:type="continuationSeparator" w:id="0">
    <w:p w14:paraId="78E8F923" w14:textId="77777777" w:rsidR="00FF3F13" w:rsidRDefault="00FF3F13" w:rsidP="00A90E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4D"/>
    <w:rsid w:val="007931EE"/>
    <w:rsid w:val="00A90E4D"/>
    <w:rsid w:val="00FF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E8A2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0E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0E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0E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0E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