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22EBD" w14:textId="77777777" w:rsidR="0008466E" w:rsidRDefault="0008466E">
      <w:r>
        <w:t>《群書治要３６Ｏ》第三冊</w:t>
      </w:r>
      <w:r>
        <w:t>—</w:t>
      </w:r>
      <w:r>
        <w:t xml:space="preserve">德教貴有恆　　悟道法師主講　　（第一六二集）　　</w:t>
      </w:r>
      <w:r>
        <w:t>2023/2/16</w:t>
      </w:r>
      <w:r>
        <w:t xml:space="preserve">　　華藏淨宗學會　　檔名：</w:t>
      </w:r>
      <w:r>
        <w:t xml:space="preserve">WD20-057-0162 </w:t>
      </w:r>
    </w:p>
    <w:p w14:paraId="5BC7E678" w14:textId="77777777" w:rsidR="0008466E" w:rsidRDefault="0008466E">
      <w:pPr>
        <w:pStyle w:val="a3"/>
      </w:pPr>
      <w:r>
        <w:t xml:space="preserve">　　諸位同學，大家好！我們繼續來學習《群書治要３６Ｏ》第三冊，第三單元「貴德」，十一、「有恆」。</w:t>
      </w:r>
      <w:r>
        <w:t xml:space="preserve"> </w:t>
      </w:r>
    </w:p>
    <w:p w14:paraId="1EE17352" w14:textId="77777777" w:rsidR="0008466E" w:rsidRDefault="0008466E">
      <w:pPr>
        <w:pStyle w:val="a3"/>
      </w:pPr>
      <w:r>
        <w:t xml:space="preserve">　　【一六二、聖人貴恆。「恆者德之固也」。「聖人久於其道，而天下化成。」未有不恆而可以成德，無德而可以持久者也。】</w:t>
      </w:r>
      <w:r>
        <w:t xml:space="preserve"> </w:t>
      </w:r>
    </w:p>
    <w:p w14:paraId="4A11CF94" w14:textId="77777777" w:rsidR="0008466E" w:rsidRDefault="0008466E">
      <w:pPr>
        <w:pStyle w:val="a3"/>
      </w:pPr>
      <w:r>
        <w:t xml:space="preserve">　　這一條出自於卷五十，《袁子正書》。</w:t>
      </w:r>
      <w:r>
        <w:t xml:space="preserve"> </w:t>
      </w:r>
    </w:p>
    <w:p w14:paraId="285542D9" w14:textId="77777777" w:rsidR="0008466E" w:rsidRDefault="0008466E">
      <w:pPr>
        <w:pStyle w:val="a3"/>
      </w:pPr>
      <w:r>
        <w:t xml:space="preserve">　　『恆者德之固也』，出自於《易經．繫辭傳（下）》。『聖人久於其道，而天下化成』，這兩句出自於《易經．恆卦》，有恆的恆，恆卦。</w:t>
      </w:r>
      <w:r>
        <w:t xml:space="preserve"> </w:t>
      </w:r>
    </w:p>
    <w:p w14:paraId="69F24FC1" w14:textId="77777777" w:rsidR="0008466E" w:rsidRDefault="0008466E">
      <w:pPr>
        <w:pStyle w:val="a3"/>
      </w:pPr>
      <w:r>
        <w:t xml:space="preserve">　　這一條講「聖人貴有恆」，也就是我們要效法聖人要有恆心。「只有長久堅持才能使德行堅固」，德行也是要有恆心長久來堅持，這個德行才會堅固。「聖人長久堅持德教，天下的教化才可成功」，聖人自己有德行，還要教化天下的人，要教化天下的人也不是短時間，要長時間、要恆心，長時間就必須要有恆心、要有耐心。所謂「一門深入，長時薰修」，這個必須要時間，時間長久就必須要有恆心，這樣教化，自行化他才能成功。「沒有不長久堅持而可以成就德教的」，如果不能長久堅持，這個德教，自己的德行、教化大眾也不能成就。「也沒有無德而可以長治久安的」，如果沒有德行教育，這個社會可以長治久安，也沒有這個事情。所以社會能夠長治久安，必須要有長久的德行教育，不能中斷，這才能成就長治久安。</w:t>
      </w:r>
      <w:r>
        <w:t xml:space="preserve"> </w:t>
      </w:r>
    </w:p>
    <w:p w14:paraId="0FEA7F8D" w14:textId="77777777" w:rsidR="0008466E" w:rsidRDefault="0008466E">
      <w:pPr>
        <w:pStyle w:val="a3"/>
      </w:pPr>
      <w:r>
        <w:t xml:space="preserve">　　好，這一條我們就學習到這裡。祝大家福慧增長，法喜充滿。阿彌陀佛！　　</w:t>
      </w:r>
    </w:p>
    <w:sectPr w:rsidR="0008466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70AF2" w14:textId="77777777" w:rsidR="0008466E" w:rsidRDefault="0008466E" w:rsidP="00EB60FC">
      <w:r>
        <w:separator/>
      </w:r>
    </w:p>
  </w:endnote>
  <w:endnote w:type="continuationSeparator" w:id="0">
    <w:p w14:paraId="41E97090" w14:textId="77777777" w:rsidR="0008466E" w:rsidRDefault="0008466E" w:rsidP="00EB60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BC4A0" w14:textId="77777777" w:rsidR="0008466E" w:rsidRDefault="0008466E" w:rsidP="00EB60FC">
      <w:r>
        <w:separator/>
      </w:r>
    </w:p>
  </w:footnote>
  <w:footnote w:type="continuationSeparator" w:id="0">
    <w:p w14:paraId="20CF6AC0" w14:textId="77777777" w:rsidR="0008466E" w:rsidRDefault="0008466E" w:rsidP="00EB60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0FC"/>
    <w:rsid w:val="0008466E"/>
    <w:rsid w:val="007931EE"/>
    <w:rsid w:val="00EB6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EF4F1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B60F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60F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60F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60F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2026-08-13T00:47:00Z</dcterms:created>
  <dcterms:modified xsi:type="dcterms:W3CDTF">2026-08-13T00:47:00Z</dcterms:modified>
</cp:coreProperties>
</file>