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E148" w14:textId="77777777" w:rsidR="00AA40AA" w:rsidRDefault="00AA40AA">
      <w:r>
        <w:t>《群書治要３６Ｏ》第三冊</w:t>
      </w:r>
      <w:r>
        <w:t>—</w:t>
      </w:r>
      <w:r>
        <w:t xml:space="preserve">做事要專　　悟道法師主講　　（第二一四集）　　</w:t>
      </w:r>
      <w:r>
        <w:t>2023/4/9</w:t>
      </w:r>
      <w:r>
        <w:t xml:space="preserve">　　華藏淨宗學會　　檔名：</w:t>
      </w:r>
      <w:r>
        <w:t xml:space="preserve">WD20-057-0214 </w:t>
      </w:r>
    </w:p>
    <w:p w14:paraId="3CA35AB4" w14:textId="77777777" w:rsidR="00AA40AA" w:rsidRDefault="00AA40AA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61DB732C" w14:textId="77777777" w:rsidR="00AA40AA" w:rsidRDefault="00AA40AA">
      <w:pPr>
        <w:pStyle w:val="a3"/>
      </w:pPr>
      <w:r>
        <w:t xml:space="preserve">　　【二一四、古者工不兼事，士不兼官。工不兼事則事省，事省則易勝。士不兼官則職寡，職寡則易守。故士位可世，工事可常。】</w:t>
      </w:r>
      <w:r>
        <w:t xml:space="preserve"> </w:t>
      </w:r>
    </w:p>
    <w:p w14:paraId="3ADE3946" w14:textId="77777777" w:rsidR="00AA40AA" w:rsidRDefault="00AA40AA">
      <w:pPr>
        <w:pStyle w:val="a3"/>
      </w:pPr>
      <w:r>
        <w:t xml:space="preserve">　　這一條出自於卷三十七，《慎子》。</w:t>
      </w:r>
      <w:r>
        <w:t xml:space="preserve"> </w:t>
      </w:r>
    </w:p>
    <w:p w14:paraId="7A48078C" w14:textId="77777777" w:rsidR="00AA40AA" w:rsidRDefault="00AA40AA">
      <w:pPr>
        <w:pStyle w:val="a3"/>
      </w:pPr>
      <w:r>
        <w:t xml:space="preserve">　　『工』，工作的「工」這個字，古時候是對從事各種技藝勞動者的總稱，都稱為「工」。凡是勞動，從事各種技術、藝術，勞動的人一個總的名稱。『省』是簡、少的意思。『勝』是禁得起，能夠承受的意思。『世』就是世世代代。『宰物』就是從事政治來治理人民的意思，也就是掌理萬物這個意思。</w:t>
      </w:r>
      <w:r>
        <w:t xml:space="preserve"> </w:t>
      </w:r>
    </w:p>
    <w:p w14:paraId="38566CE3" w14:textId="77777777" w:rsidR="00AA40AA" w:rsidRDefault="00AA40AA">
      <w:pPr>
        <w:pStyle w:val="a3"/>
      </w:pPr>
      <w:r>
        <w:t xml:space="preserve">　　這一條講，「古時候，工匠不兼做其他事情」，就是做勞動、技藝的這些工匠，他不再做其他的事情。「士人不兼任其他官職」，士人就是讀書人，他不兼任，他有專職，不兼任。「工匠不兼做其他事情，事情就不多」，事情不會太多，「事情不多就容易勝任」，就能把事情做得好。如果事情太多太雜，每一樣事情都沒有辦法做得好，也沒有辦法去勝任；事情不多，當然就比較容易勝任。所以不兼做其他的事情，專門做一樁事情。「士人不兼任其他官職，職責就少」，做官也不兼任，他的職務、責任就少；職務責任少了，「則容易做到盡忠職守」，就比較容易做到，太多了恐怕他就很難做到應該做的。「所以士人的職位可以世代相承」，士人（讀書人）他的官職可以世世代代不斷的承傳下去，「工匠的職業可以長久不變」。</w:t>
      </w:r>
      <w:r>
        <w:t xml:space="preserve"> </w:t>
      </w:r>
    </w:p>
    <w:p w14:paraId="669C1103" w14:textId="77777777" w:rsidR="00AA40AA" w:rsidRDefault="00AA40AA">
      <w:pPr>
        <w:pStyle w:val="a3"/>
      </w:pPr>
      <w:r>
        <w:t xml:space="preserve">　　這一條講，主要做任何事情都需要專，所謂專職；在我們修行講就是「一門深入，長時薰修」，這樣就容易成就。做世間的事情同樣一個道理。</w:t>
      </w:r>
      <w:r>
        <w:t xml:space="preserve"> </w:t>
      </w:r>
    </w:p>
    <w:p w14:paraId="0C45840C" w14:textId="77777777" w:rsidR="00AA40AA" w:rsidRDefault="00AA40AA">
      <w:pPr>
        <w:pStyle w:val="a3"/>
      </w:pPr>
      <w:r>
        <w:t xml:space="preserve">　　好，這一條我們就學習到這裡。祝大家福慧增長，法喜充滿。阿彌陀佛！　　</w:t>
      </w:r>
    </w:p>
    <w:sectPr w:rsidR="00AA40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A6D75" w14:textId="77777777" w:rsidR="00AA40AA" w:rsidRDefault="00AA40AA" w:rsidP="00E355FC">
      <w:r>
        <w:separator/>
      </w:r>
    </w:p>
  </w:endnote>
  <w:endnote w:type="continuationSeparator" w:id="0">
    <w:p w14:paraId="0D0A2229" w14:textId="77777777" w:rsidR="00AA40AA" w:rsidRDefault="00AA40AA" w:rsidP="00E35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3355" w14:textId="77777777" w:rsidR="00AA40AA" w:rsidRDefault="00AA40AA" w:rsidP="00E355FC">
      <w:r>
        <w:separator/>
      </w:r>
    </w:p>
  </w:footnote>
  <w:footnote w:type="continuationSeparator" w:id="0">
    <w:p w14:paraId="5BE70CBE" w14:textId="77777777" w:rsidR="00AA40AA" w:rsidRDefault="00AA40AA" w:rsidP="00E355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FC"/>
    <w:rsid w:val="007931EE"/>
    <w:rsid w:val="00AA40AA"/>
    <w:rsid w:val="00E3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E7A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5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5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5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5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