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D9DE" w14:textId="77777777" w:rsidR="005B7724" w:rsidRDefault="005B7724">
      <w:r>
        <w:t>《群書治要３６Ｏ》第三冊</w:t>
      </w:r>
      <w:r>
        <w:t>—</w:t>
      </w:r>
      <w:r>
        <w:t xml:space="preserve">聖德昭，百福臻　　悟道法師主講　　（第二六六集）　　</w:t>
      </w:r>
      <w:r>
        <w:t>2023/5/31</w:t>
      </w:r>
      <w:r>
        <w:t xml:space="preserve">　　華藏淨宗學會　　檔名：</w:t>
      </w:r>
      <w:r>
        <w:t xml:space="preserve">WD20-057-0266 </w:t>
      </w:r>
    </w:p>
    <w:p w14:paraId="4828052C" w14:textId="77777777" w:rsidR="005B7724" w:rsidRDefault="005B7724">
      <w:pPr>
        <w:pStyle w:val="a3"/>
      </w:pPr>
      <w:r>
        <w:t xml:space="preserve">　　諸位同學，大家好！我們繼續來學習《群書治要３６Ｏ》第三冊，第四單元「為政」，十、「法古」。</w:t>
      </w:r>
      <w:r>
        <w:t xml:space="preserve"> </w:t>
      </w:r>
    </w:p>
    <w:p w14:paraId="425B35A3" w14:textId="77777777" w:rsidR="005B7724" w:rsidRDefault="005B7724">
      <w:pPr>
        <w:pStyle w:val="a3"/>
      </w:pPr>
      <w:r>
        <w:t xml:space="preserve">　　【二六六、湯降不遲，聖敬日躋。昭假遲遲，上帝是祗。帝命式于九圍。不競不絿，不剛不柔。敷政優優，百祿是遒。】</w:t>
      </w:r>
      <w:r>
        <w:t xml:space="preserve"> </w:t>
      </w:r>
    </w:p>
    <w:p w14:paraId="40258116" w14:textId="77777777" w:rsidR="005B7724" w:rsidRDefault="005B7724">
      <w:pPr>
        <w:pStyle w:val="a3"/>
      </w:pPr>
      <w:r>
        <w:t xml:space="preserve">　　這一條出自於卷三，《毛詩》。</w:t>
      </w:r>
      <w:r>
        <w:t xml:space="preserve"> </w:t>
      </w:r>
    </w:p>
    <w:p w14:paraId="79D5FEC8" w14:textId="77777777" w:rsidR="005B7724" w:rsidRDefault="005B7724">
      <w:pPr>
        <w:pStyle w:val="a3"/>
      </w:pPr>
      <w:r>
        <w:t xml:space="preserve">　　『湯降不遲』，「湯」是商朝的開國之君，商朝開國的國君稱為湯。『降』是指禮賢下士，對賢士很禮遇，不敢怠慢。『不遲』：湯王禮賢下士非常的急切。就是不敢怠慢、輕忽，很重視賢士，禮賢下士，請這些賢士來為國家服務。『聖』是古代王天下者。就是古時候統治天下最高的領導人，也是對於帝王或太后的一個極稱，就是最高的一個稱呼稱為「聖」，所以說古聖先王，聖王。『躋』：一個足一個齊念「機」，「躋」是升的意思，就是提升的升的意思。『昭』是光明，明亮；明顯，顯著的意思。『假』：這個字在這裡通「暇」，就是從容。『遲遲』：舒緩，從容不迫的樣子。『上帝』是指天帝。『祗』：這裡念「之」，這個字是敬的意思。『式』：用，施行。『九圍』就是九州，古代國家分為九州。『競』就是爭競，指為名利而爭逐奔走，就是我們現在講爭名逐利。也泛指互相爭勝，互相爭權奪力，這叫「競」。『絿』是急躁。絲字旁一個求人的求念「求」，就是講急躁的意思。『敷政』是布政，施行教化。『優優』：這兩個字是寬和貌。形象面貌很寬和的樣子，叫「優優」。『百祿』就是指多福，福報很多。『遒』：在這裡念「求」，是聚合、聚集的意思。</w:t>
      </w:r>
      <w:r>
        <w:t xml:space="preserve"> </w:t>
      </w:r>
    </w:p>
    <w:p w14:paraId="219C3E09" w14:textId="77777777" w:rsidR="005B7724" w:rsidRDefault="005B7724">
      <w:pPr>
        <w:pStyle w:val="a3"/>
      </w:pPr>
      <w:r>
        <w:t xml:space="preserve">　　這一條講，商朝的湯王，商朝開國國君「湯王禮賢下士非常急切，聖王誠敬之德與日俱增」，他的德行不斷的增長，他誠敬的德行每一天都在增長。「他嚴以律己而寬以待人」，湯王他要求自己很嚴格，對待別人很寬容，「對上天心懷恭敬」，對上天他心裡都保持很恭敬。「於是上天派他來治理天下，為天下人最好的榜樣。」這是湯王他的表現。「從不爭強好勝急於求成」，就是從來不跟人家爭強好勝，也不急於求成，就是不急功近利。「既不剛強暴戾也非柔弱不禁」，他表現的態度不會很剛強、很暴戾，但是也不會很優柔寡斷，就是不剛不柔，中庸之道。「施政溫和而且寬厚」，他實施這些政策是很溫和的，而且對人民都很寬厚，這樣「才有這千祥雲集百福駢臻」，所以福報都聚集在他身上了。這是一個很好的榜樣，讓我們每一個人學習的一個很好的榜樣，最重要不剛不柔，嚴以律己、寬以待人，這是我們學習效法的地方。</w:t>
      </w:r>
      <w:r>
        <w:t xml:space="preserve"> </w:t>
      </w:r>
    </w:p>
    <w:p w14:paraId="0204B105" w14:textId="77777777" w:rsidR="005B7724" w:rsidRDefault="005B7724">
      <w:pPr>
        <w:pStyle w:val="a3"/>
      </w:pPr>
      <w:r>
        <w:t xml:space="preserve">　　好，這一條我們就學習到這裡。祝大家福慧增長，法喜充滿。阿彌陀佛！　　</w:t>
      </w:r>
    </w:p>
    <w:sectPr w:rsidR="005B7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4E5C" w14:textId="77777777" w:rsidR="005B7724" w:rsidRDefault="005B7724" w:rsidP="00BD5853">
      <w:r>
        <w:separator/>
      </w:r>
    </w:p>
  </w:endnote>
  <w:endnote w:type="continuationSeparator" w:id="0">
    <w:p w14:paraId="1498DE1E" w14:textId="77777777" w:rsidR="005B7724" w:rsidRDefault="005B7724" w:rsidP="00BD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D165" w14:textId="77777777" w:rsidR="005B7724" w:rsidRDefault="005B7724" w:rsidP="00BD5853">
      <w:r>
        <w:separator/>
      </w:r>
    </w:p>
  </w:footnote>
  <w:footnote w:type="continuationSeparator" w:id="0">
    <w:p w14:paraId="593D9F40" w14:textId="77777777" w:rsidR="005B7724" w:rsidRDefault="005B7724" w:rsidP="00BD5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53"/>
    <w:rsid w:val="005B7724"/>
    <w:rsid w:val="007931EE"/>
    <w:rsid w:val="00BD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5E4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8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8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