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5EFFB" w14:textId="77777777" w:rsidR="00F52097" w:rsidRDefault="00F52097">
      <w:r>
        <w:t>《群書治要３６Ｏ》第四冊</w:t>
      </w:r>
      <w:r>
        <w:t>—</w:t>
      </w:r>
      <w:r>
        <w:t xml:space="preserve">自卑而尊人　　悟道法師主講　　（第三十三集）　　</w:t>
      </w:r>
      <w:r>
        <w:t>2023/10/5</w:t>
      </w:r>
      <w:r>
        <w:t xml:space="preserve">　　華藏淨宗學會　　檔名：</w:t>
      </w:r>
      <w:r>
        <w:t xml:space="preserve">WD20-060-0033 </w:t>
      </w:r>
    </w:p>
    <w:p w14:paraId="0EF42ADB" w14:textId="77777777" w:rsidR="00F52097" w:rsidRDefault="00F52097">
      <w:pPr>
        <w:pStyle w:val="a3"/>
      </w:pPr>
      <w:r>
        <w:t xml:space="preserve">　　諸位同學，大家好！我們繼續來學習《群書治要３６Ｏ》第四冊，第一單元「君道」，四、「尊賢」。</w:t>
      </w:r>
      <w:r>
        <w:t xml:space="preserve"> </w:t>
      </w:r>
    </w:p>
    <w:p w14:paraId="481CCFA7" w14:textId="77777777" w:rsidR="00F52097" w:rsidRDefault="00F52097">
      <w:pPr>
        <w:pStyle w:val="a3"/>
      </w:pPr>
      <w:r>
        <w:t xml:space="preserve">　　【三十三、堯從舜於畎畆之中，北面而見之，不爭禮貌。此先王之所以能正天地，利萬物之故也。今諸侯之君，廣其土地之富，而奪其兵革之強以驕士。士亦務其德行，美其道術以輕上。此仁者之所非也。】</w:t>
      </w:r>
      <w:r>
        <w:t xml:space="preserve"> </w:t>
      </w:r>
    </w:p>
    <w:p w14:paraId="14570712" w14:textId="77777777" w:rsidR="00F52097" w:rsidRDefault="00F52097">
      <w:pPr>
        <w:pStyle w:val="a3"/>
      </w:pPr>
      <w:r>
        <w:t xml:space="preserve">　　這一條出自於卷三十六，《尸子．明堂》。</w:t>
      </w:r>
      <w:r>
        <w:t xml:space="preserve"> </w:t>
      </w:r>
    </w:p>
    <w:p w14:paraId="69B7095D" w14:textId="77777777" w:rsidR="00F52097" w:rsidRDefault="00F52097">
      <w:pPr>
        <w:pStyle w:val="a3"/>
      </w:pPr>
      <w:r>
        <w:t xml:space="preserve">　　『堯從舜於畎畆之中』：舜初耕於歷山，就是在歷山耕種、耕田，後來堯帝舉用他，並且禪讓帝位給舜，堯讓位給舜。「是由田野之間起而為天子」就是一個種田的農夫，後來成為一國之君，成為天子，這個是舜，堯讓位給舜。「畎畆之中」就是講田野之間的人。『北面而見』是古時候臣子面向北方朝見天子，所以以北面代替臣子的地位。這個是指堯為天下，卻面向北方見舜，能夠卑己尊賢的意思，也就是自卑而尊人。『不爭』就是沒有拘束。</w:t>
      </w:r>
      <w:r>
        <w:t xml:space="preserve"> </w:t>
      </w:r>
    </w:p>
    <w:p w14:paraId="2DEF2E18" w14:textId="77777777" w:rsidR="00F52097" w:rsidRDefault="00F52097">
      <w:pPr>
        <w:pStyle w:val="a3"/>
      </w:pPr>
      <w:r>
        <w:t xml:space="preserve">　　這一條講，「堯從田野之間找到舜」，他要把地位讓一個賢能的人，他找到了舜。「面朝北而見他」，可見得堯對舜的恭敬，他並沒有以為自己是天子，而是用臣子的禮好像見天子一樣，所以面朝北見他，「不拘君臣之間的禮節」。「此為先王之所以能夠遵循天地的規律，以利益萬事萬物的原因」。古聖先王他能夠循著天地的規律來利益萬事萬物，這個原因就是在這個地方，就是尊重賢能的人、選拔賢能的人來為國家、社會服務，自卑而尊人。</w:t>
      </w:r>
      <w:r>
        <w:t xml:space="preserve"> </w:t>
      </w:r>
    </w:p>
    <w:p w14:paraId="4BC82B7B" w14:textId="77777777" w:rsidR="00F52097" w:rsidRDefault="00F52097">
      <w:pPr>
        <w:pStyle w:val="a3"/>
      </w:pPr>
      <w:r>
        <w:t xml:space="preserve">　　「而現今所有的諸侯，都爭相擴充自己的土地，強壯自己的兵馬，而輕慢士人」。這一段講，到了春秋戰國那個時候，所有的諸侯大家都在爭，都在擴充自己的土地，強壯自己的兵馬，但是不尊重士人，輕慢士人就是不尊重這些讀書人、知識分子、有賢能才幹；這些諸侯都輕慢這些士人、讀書人。「而士人也致力於自己的德行，專美於自己的道術，而輕慢君主」，這些諸侯輕慢士人，士人也輕慢君主，互相輕慢。「以上是有仁德的人所不為的」。一個仁德的人不會互相去輕慢，應該都是互相尊重，這個才是尊賢，這個才是正確的。</w:t>
      </w:r>
      <w:r>
        <w:t xml:space="preserve"> </w:t>
      </w:r>
    </w:p>
    <w:p w14:paraId="5938E293" w14:textId="77777777" w:rsidR="00F52097" w:rsidRDefault="00F52097">
      <w:pPr>
        <w:pStyle w:val="a3"/>
      </w:pPr>
      <w:r>
        <w:t xml:space="preserve">　　好，這一條我們就學習到這裡。祝大家福慧增長，法喜充滿。阿彌陀佛！　　</w:t>
      </w:r>
    </w:p>
    <w:sectPr w:rsidR="00F520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C0C13" w14:textId="77777777" w:rsidR="00F52097" w:rsidRDefault="00F52097" w:rsidP="00EA10EE">
      <w:r>
        <w:separator/>
      </w:r>
    </w:p>
  </w:endnote>
  <w:endnote w:type="continuationSeparator" w:id="0">
    <w:p w14:paraId="54641405" w14:textId="77777777" w:rsidR="00F52097" w:rsidRDefault="00F52097" w:rsidP="00EA1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5F4C0" w14:textId="77777777" w:rsidR="00F52097" w:rsidRDefault="00F52097" w:rsidP="00EA10EE">
      <w:r>
        <w:separator/>
      </w:r>
    </w:p>
  </w:footnote>
  <w:footnote w:type="continuationSeparator" w:id="0">
    <w:p w14:paraId="05BEF0F6" w14:textId="77777777" w:rsidR="00F52097" w:rsidRDefault="00F52097" w:rsidP="00EA10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0EE"/>
    <w:rsid w:val="007931EE"/>
    <w:rsid w:val="00EA10EE"/>
    <w:rsid w:val="00F5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5294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10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10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10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10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