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84A5" w14:textId="77777777" w:rsidR="00E340F5" w:rsidRDefault="00E340F5">
      <w:r>
        <w:t>《群書治要３６Ｏ》第四冊</w:t>
      </w:r>
      <w:r>
        <w:t>—</w:t>
      </w:r>
      <w:r>
        <w:t xml:space="preserve">君主應該憂心的事　　悟道法師主講　　（第四十二集）　　</w:t>
      </w:r>
      <w:r>
        <w:t>2023/10/14</w:t>
      </w:r>
      <w:r>
        <w:t xml:space="preserve">　　華藏淨宗學會　　檔名：</w:t>
      </w:r>
      <w:r>
        <w:t xml:space="preserve">WD20-060-0042 </w:t>
      </w:r>
    </w:p>
    <w:p w14:paraId="0E079EA3" w14:textId="77777777" w:rsidR="00E340F5" w:rsidRDefault="00E340F5">
      <w:pPr>
        <w:pStyle w:val="a3"/>
      </w:pPr>
      <w:r>
        <w:t xml:space="preserve">　　諸位同學，大家好！我們繼續來學習《群書治要３６Ｏ》第四冊，第一單元「君道」，五、「納諫」。</w:t>
      </w:r>
      <w:r>
        <w:t xml:space="preserve"> </w:t>
      </w:r>
    </w:p>
    <w:p w14:paraId="555D8DE2" w14:textId="77777777" w:rsidR="00E340F5" w:rsidRDefault="00E340F5">
      <w:pPr>
        <w:pStyle w:val="a3"/>
      </w:pPr>
      <w:r>
        <w:t xml:space="preserve">　　【四十二、魏武侯甞謀事，群臣莫能及，罷朝而有喜色。吳起進曰：「昔楚莊王謀事，群臣莫能及，罷朝而有憂色，曰：『寡人聞之，世不絕聖，國不乏賢，能得其師者王，能得其友者霸。今寡人不才，而群臣莫之過，國其殆矣。』莊王所憂，而君悅之，臣竊懼矣。」於是武侯乃慙。】</w:t>
      </w:r>
      <w:r>
        <w:t xml:space="preserve"> </w:t>
      </w:r>
    </w:p>
    <w:p w14:paraId="0118F990" w14:textId="77777777" w:rsidR="00E340F5" w:rsidRDefault="00E340F5">
      <w:pPr>
        <w:pStyle w:val="a3"/>
      </w:pPr>
      <w:r>
        <w:t xml:space="preserve">　　這一條出自於卷三十六，《吳子．勵士》。</w:t>
      </w:r>
      <w:r>
        <w:t xml:space="preserve"> </w:t>
      </w:r>
    </w:p>
    <w:p w14:paraId="362AB05A" w14:textId="77777777" w:rsidR="00E340F5" w:rsidRDefault="00E340F5">
      <w:pPr>
        <w:pStyle w:val="a3"/>
      </w:pPr>
      <w:r>
        <w:t xml:space="preserve">　　『魏武侯』：是戰國時期魏國統治者（？</w:t>
      </w:r>
      <w:r>
        <w:t>—</w:t>
      </w:r>
      <w:r>
        <w:t>西元前三七Ｏ年）。是魏文侯之子。西元前三九六年繼魏文侯的位子。『甞』：是曾經的意思，這個字跟嘗試的嘗同樣。『謀事』：是策劃事務。『罷朝』：是帝王退朝或臣子朝罷退歸的意思。就是朝廷上議事，議事已經完成了，那麼就退朝了，這叫「罷朝」。『進』：是奉上，呈上的意思。『楚莊王』：是春秋時期楚國國君。名侶。有雄才，他任用伍舉、蘇從，勵精圖治，當時他的國勢大張，與晉爭霸。為春秋五霸之一，他在位有二十三年，諡號「莊」，所以又稱為荊莊王。『憂色』：是憂愁的神色。『師』：是典範的意思。『友』：就是親近。『霸』：古代諸侯的盟主。『不才』：是沒有才能。『莫之過』：沒有超過他的意思。『殆』：是危險的意思。『竊』：是私自。『慙』：是羞愧。</w:t>
      </w:r>
      <w:r>
        <w:t xml:space="preserve"> </w:t>
      </w:r>
    </w:p>
    <w:p w14:paraId="1EBC3887" w14:textId="77777777" w:rsidR="00E340F5" w:rsidRDefault="00E340F5">
      <w:pPr>
        <w:pStyle w:val="a3"/>
      </w:pPr>
      <w:r>
        <w:t xml:space="preserve">　　這一條講，魏武侯曾經和群臣商議國事，「群臣沒有人能比得上他，退朝以後武侯面有喜色」。這個時侯吳起就進言，就給他提醒、給他建議說，「以前楚莊王和群臣商討國事，大臣們沒有人能比得上他」，全朝的大臣沒有人能力能比得上他，退朝之後楚莊王他就面帶愁容，他就有憂慮，楚莊王就說：「寡人聽說世上不會沒有聖人，國家也不會缺乏賢人，能夠得到他們並以之為師的君主，可以稱王天下；能夠得到他們並與之為友的君主，可以稱霸諸侯。如今寡人無德無才」，楚莊王講他自己無德無才，而群臣們大家都還不如我，楚國就危險了。所以楚莊王他所擔憂的事，「而您反而喜悅」。吳起就給魏武侯講，他說這個事情楚莊王他是擔憂的，你反而歡喜，好像全朝的臣子沒有一個人能勝過你，你很得意，你很歡喜。楚莊王他是很擔憂，你反而很歡喜，所以「臣私下深感憂懼。」這樣國家就危險了，全朝的人都不如你，說明朝廷當中沒有賢才，沒有人才。吳起向魏武侯提醒，魏武侯也不簡單，於是魏武侯他才感到慚愧，知道自己錯了，不可以有這樣的心態，應該要感到憂懼，不能歡喜。如果下面的人個個能力都比自己強，你這個國家就會強盛了；下面人個個能力都比自己差，這個國家就危險了。</w:t>
      </w:r>
      <w:r>
        <w:t xml:space="preserve"> </w:t>
      </w:r>
    </w:p>
    <w:p w14:paraId="35D14B17" w14:textId="77777777" w:rsidR="00E340F5" w:rsidRDefault="00E340F5">
      <w:pPr>
        <w:pStyle w:val="a3"/>
      </w:pPr>
      <w:r>
        <w:t xml:space="preserve">　　好，這一條我們就學習到這裡。祝大家福慧增長，法喜充滿。阿彌陀佛！　　</w:t>
      </w:r>
    </w:p>
    <w:sectPr w:rsidR="00E340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6B5FE" w14:textId="77777777" w:rsidR="00E340F5" w:rsidRDefault="00E340F5" w:rsidP="003D2BB3">
      <w:r>
        <w:separator/>
      </w:r>
    </w:p>
  </w:endnote>
  <w:endnote w:type="continuationSeparator" w:id="0">
    <w:p w14:paraId="4F4DF31C" w14:textId="77777777" w:rsidR="00E340F5" w:rsidRDefault="00E340F5" w:rsidP="003D2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FB93" w14:textId="77777777" w:rsidR="00E340F5" w:rsidRDefault="00E340F5" w:rsidP="003D2BB3">
      <w:r>
        <w:separator/>
      </w:r>
    </w:p>
  </w:footnote>
  <w:footnote w:type="continuationSeparator" w:id="0">
    <w:p w14:paraId="1BE99934" w14:textId="77777777" w:rsidR="00E340F5" w:rsidRDefault="00E340F5" w:rsidP="003D2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B3"/>
    <w:rsid w:val="003D2BB3"/>
    <w:rsid w:val="007931EE"/>
    <w:rsid w:val="00E3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BEE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2B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2B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2B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2B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