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CE3E" w14:textId="77777777" w:rsidR="000A5911" w:rsidRDefault="000A5911">
      <w:r>
        <w:t>《群書治要３６Ｏ》第四冊</w:t>
      </w:r>
      <w:r>
        <w:t>—</w:t>
      </w:r>
      <w:r>
        <w:t xml:space="preserve">趨利避害，安居樂業　　悟道法師主講　　（第二四四集）　　</w:t>
      </w:r>
      <w:r>
        <w:t>2024/5/3</w:t>
      </w:r>
      <w:r>
        <w:t xml:space="preserve">　　華藏淨宗學會　　檔名：</w:t>
      </w:r>
      <w:r>
        <w:t xml:space="preserve">WD20-060-0244 </w:t>
      </w:r>
    </w:p>
    <w:p w14:paraId="0638FF03" w14:textId="77777777" w:rsidR="000A5911" w:rsidRDefault="000A5911">
      <w:pPr>
        <w:pStyle w:val="a3"/>
      </w:pPr>
      <w:r>
        <w:t xml:space="preserve">　　諸位同學，大家好！我們繼續來學習《群書治要３６Ｏ》第四冊，第四單元「為政」，九、「民生」。</w:t>
      </w:r>
      <w:r>
        <w:t xml:space="preserve"> </w:t>
      </w:r>
    </w:p>
    <w:p w14:paraId="539BCB70" w14:textId="77777777" w:rsidR="000A5911" w:rsidRDefault="000A5911">
      <w:pPr>
        <w:pStyle w:val="a3"/>
      </w:pPr>
      <w:r>
        <w:t xml:space="preserve">　　【二四四、昔者，堯之治天下，其導民也，水處者漁，山處者木，谷處者牧，陸處者田。地宜其事，事宜其械，械便其人。如是則民得以所有易所無，以所巧易所拙也。是以離叛者寡，聽從者眾，若風之過箭，忽然感之，各以清濁應矣；物莫不就其所利，避其所害。是以鄰國相望，雞狗之音相聞，而足跡不接於諸侯之境，車䡄不結於千里之外，皆安其居也。】</w:t>
      </w:r>
      <w:r>
        <w:t xml:space="preserve"> </w:t>
      </w:r>
    </w:p>
    <w:p w14:paraId="1AD86E1E" w14:textId="77777777" w:rsidR="000A5911" w:rsidRDefault="000A5911">
      <w:pPr>
        <w:pStyle w:val="a3"/>
      </w:pPr>
      <w:r>
        <w:t xml:space="preserve">　　這一條出自於卷三十五，《文子．道自然》。</w:t>
      </w:r>
      <w:r>
        <w:t xml:space="preserve"> </w:t>
      </w:r>
    </w:p>
    <w:p w14:paraId="7C0533FC" w14:textId="77777777" w:rsidR="000A5911" w:rsidRDefault="000A5911">
      <w:pPr>
        <w:pStyle w:val="a3"/>
      </w:pPr>
      <w:r>
        <w:t xml:space="preserve">　　『水處』是居住在水邊。『漁』就是捕魚。『山處者木』，就是居住在山林地區的人靠採木為生，采木材做為他的生活來源。『牧』就是放牧，遊牧民族是放牧。『陸處』，居住在陸地上。『械』是泛指器具的意思。『所有』是指擁有的東西。『易』是交換。『箭』就是竹製的管樂器。『清濁』是音樂的清音與濁音。『車䡄』，行車的軌跡。『結』是連接的意思。</w:t>
      </w:r>
      <w:r>
        <w:t xml:space="preserve"> </w:t>
      </w:r>
    </w:p>
    <w:p w14:paraId="6EA84880" w14:textId="77777777" w:rsidR="000A5911" w:rsidRDefault="000A5911">
      <w:pPr>
        <w:pStyle w:val="a3"/>
      </w:pPr>
      <w:r>
        <w:t xml:space="preserve">　　這一條講，「從前，帝堯治理天下的時候，他引導百姓，凡居住在江河湖海邊的人，靠捕魚為生」，像現在住在海邊的人，都是以捕魚為生。「居住在山林地區的人，靠砍伐木材為生；居住在山澗谷地的人，靠畜牧業為生；居住在平川地區的人，靠種田為生」，平地就是靠種田為生。「各類地區各有其適宜的事業」，每個地區都不相同，每個地區都有適宜那個地區的事業。「所從事的行業各有其適宜的工具」，每個行業他們用的工具也不同，「工具要便利於使用它的人。這樣，百姓就能夠用自己所有的東西去交換自己所沒有的東西」，就是交易。「用自己擅長製作的產品去交換自己不擅長製作的產品」，這個就是產品的互相交流、交換，就好像生意買賣，做交易。「因此，離鄉叛逃的人少」，大家都有工作，都有生活來源，「跟隨服從的人多」，叛逃的人就少，隨從的人就多了。「好像風吹過簫一樣，簫感受到風的吹拂」，簫的各個孔，「會以清濁之音回應。萬物沒有不趨利而避害的」，萬物也都是趨利避害。「因此相鄰之國近得互相能看見」，相近的國家互相都看得見，「雞鳴狗叫的聲音都能聽到，但人們不會踏入其他諸侯國的疆界」，也就是說不會去侵犯別人的國界，「車馬也不去千里之外，都是因為各國百姓都安居樂業的緣故」。每</w:t>
      </w:r>
      <w:r>
        <w:t>一個國家的人民百姓，在他們自己國家這個地方都能夠安居樂業，所以他就不用去往外去跑了，每一個國家諸侯國也個個都相安無事。這個也是講民生，是安定國家天下太平很主要的一樁大事。</w:t>
      </w:r>
      <w:r>
        <w:t xml:space="preserve"> </w:t>
      </w:r>
    </w:p>
    <w:p w14:paraId="48F23D60" w14:textId="77777777" w:rsidR="000A5911" w:rsidRDefault="000A5911">
      <w:pPr>
        <w:pStyle w:val="a3"/>
      </w:pPr>
      <w:r>
        <w:t xml:space="preserve">　　好，「民生」我們就學習到這裡。祝大家福慧增長，法喜充滿。阿彌陀佛！　　</w:t>
      </w:r>
    </w:p>
    <w:sectPr w:rsidR="000A59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B62B0" w14:textId="77777777" w:rsidR="000A5911" w:rsidRDefault="000A5911" w:rsidP="00F23C79">
      <w:r>
        <w:separator/>
      </w:r>
    </w:p>
  </w:endnote>
  <w:endnote w:type="continuationSeparator" w:id="0">
    <w:p w14:paraId="3E891625" w14:textId="77777777" w:rsidR="000A5911" w:rsidRDefault="000A5911" w:rsidP="00F23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26FF2" w14:textId="77777777" w:rsidR="000A5911" w:rsidRDefault="000A5911" w:rsidP="00F23C79">
      <w:r>
        <w:separator/>
      </w:r>
    </w:p>
  </w:footnote>
  <w:footnote w:type="continuationSeparator" w:id="0">
    <w:p w14:paraId="7E6F7C53" w14:textId="77777777" w:rsidR="000A5911" w:rsidRDefault="000A5911" w:rsidP="00F23C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79"/>
    <w:rsid w:val="000A5911"/>
    <w:rsid w:val="007931EE"/>
    <w:rsid w:val="00F2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68C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C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C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C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C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