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4DD7" w14:textId="77777777" w:rsidR="006B0296" w:rsidRDefault="006B0296">
      <w:r>
        <w:t>《群書治要３６Ｏ》第四冊</w:t>
      </w:r>
      <w:r>
        <w:t>—</w:t>
      </w:r>
      <w:r>
        <w:t xml:space="preserve">飲酒不能過量　　悟道法師主講　　（第二九七集）　　</w:t>
      </w:r>
      <w:r>
        <w:t>2024/6/25</w:t>
      </w:r>
      <w:r>
        <w:t xml:space="preserve">　　華藏淨宗學會　　檔名：</w:t>
      </w:r>
      <w:r>
        <w:t xml:space="preserve">WD20-060-0297 </w:t>
      </w:r>
    </w:p>
    <w:p w14:paraId="223539DA" w14:textId="77777777" w:rsidR="006B0296" w:rsidRDefault="006B0296">
      <w:pPr>
        <w:pStyle w:val="a3"/>
      </w:pPr>
      <w:r>
        <w:t xml:space="preserve">　　諸位同學，大家好！我們繼續來學習《群書治要３６Ｏ》第四冊，第五單元「敬慎」，三、「鑒戒」。</w:t>
      </w:r>
      <w:r>
        <w:t xml:space="preserve"> </w:t>
      </w:r>
    </w:p>
    <w:p w14:paraId="6EF926B3" w14:textId="77777777" w:rsidR="006B0296" w:rsidRDefault="006B0296">
      <w:pPr>
        <w:pStyle w:val="a3"/>
      </w:pPr>
      <w:r>
        <w:t xml:space="preserve">　　【二九七、曰：「小大邦用喪，亦罔非酒惟辜。飲惟祀，德將無醉。」】</w:t>
      </w:r>
      <w:r>
        <w:t xml:space="preserve"> </w:t>
      </w:r>
    </w:p>
    <w:p w14:paraId="674E9E4E" w14:textId="77777777" w:rsidR="006B0296" w:rsidRDefault="006B0296">
      <w:pPr>
        <w:pStyle w:val="a3"/>
      </w:pPr>
      <w:r>
        <w:t xml:space="preserve">　　這一條出自於卷二，《尚書》。</w:t>
      </w:r>
      <w:r>
        <w:t xml:space="preserve"> </w:t>
      </w:r>
    </w:p>
    <w:p w14:paraId="4E1C0B26" w14:textId="77777777" w:rsidR="006B0296" w:rsidRDefault="006B0296">
      <w:pPr>
        <w:pStyle w:val="a3"/>
      </w:pPr>
      <w:r>
        <w:t xml:space="preserve">　　『辜』是罪，罪過。『德將』：這裡這個音念「疆」。以德相助，用道德來要求自己。「將」是扶助。</w:t>
      </w:r>
      <w:r>
        <w:t xml:space="preserve"> </w:t>
      </w:r>
    </w:p>
    <w:p w14:paraId="24E49177" w14:textId="77777777" w:rsidR="006B0296" w:rsidRDefault="006B0296">
      <w:pPr>
        <w:pStyle w:val="a3"/>
      </w:pPr>
      <w:r>
        <w:t xml:space="preserve">　　這一條也是講「鑒戒」。（周公代成王）說：「那些大大小小的諸侯國滅亡」，這個喪就是滅亡，「也無非是飲酒過度所造成」。都是酒喝太多了，一天到晚就是一直喝酒，不理國事，所以國家到最後就滅亡了，喝酒誤大事。「只有在祭祀的時候才准許飲酒」，在祭祀的時候才可以飲酒，並且要用道德來約束自己，不可以喝醉。可以喝，但是不能喝醉，喝醉了就會誤大事。所以這個要警戒，要約束自己，不可以喝醉。像現在開車也不能喝酒，現在酒駕全世界每個國家都一樣，都罰得很重。酒在佛家也列為五戒之一，就是喝醉了他會亂性，就會做出一些不好的事情。所以要約束自己，縱然喝酒也要適量，不可以喝醉。</w:t>
      </w:r>
      <w:r>
        <w:t xml:space="preserve"> </w:t>
      </w:r>
    </w:p>
    <w:p w14:paraId="6FAD41D8" w14:textId="77777777" w:rsidR="006B0296" w:rsidRDefault="006B0296">
      <w:pPr>
        <w:pStyle w:val="a3"/>
      </w:pPr>
      <w:r>
        <w:t xml:space="preserve">　　好，這一條我們就學習到這裡。祝大家福慧增長，法喜充滿。阿彌陀佛！　　</w:t>
      </w:r>
    </w:p>
    <w:sectPr w:rsidR="006B02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DAA65" w14:textId="77777777" w:rsidR="006B0296" w:rsidRDefault="006B0296" w:rsidP="0051625F">
      <w:r>
        <w:separator/>
      </w:r>
    </w:p>
  </w:endnote>
  <w:endnote w:type="continuationSeparator" w:id="0">
    <w:p w14:paraId="635A944B" w14:textId="77777777" w:rsidR="006B0296" w:rsidRDefault="006B0296" w:rsidP="00516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B257" w14:textId="77777777" w:rsidR="006B0296" w:rsidRDefault="006B0296" w:rsidP="0051625F">
      <w:r>
        <w:separator/>
      </w:r>
    </w:p>
  </w:footnote>
  <w:footnote w:type="continuationSeparator" w:id="0">
    <w:p w14:paraId="7637B79A" w14:textId="77777777" w:rsidR="006B0296" w:rsidRDefault="006B0296" w:rsidP="00516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5F"/>
    <w:rsid w:val="0051625F"/>
    <w:rsid w:val="006B029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D74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2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2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