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251AE" w14:textId="77777777" w:rsidR="0074636D" w:rsidRDefault="0074636D">
      <w:r>
        <w:t>《群書治要３６Ｏ》第四冊</w:t>
      </w:r>
      <w:r>
        <w:t>—</w:t>
      </w:r>
      <w:r>
        <w:t xml:space="preserve">極即反，益即損　　悟道法師主講　　（第三一三集）　　</w:t>
      </w:r>
      <w:r>
        <w:t>2024/7/11</w:t>
      </w:r>
      <w:r>
        <w:t xml:space="preserve">　　華藏淨宗學會　　檔名：</w:t>
      </w:r>
      <w:r>
        <w:t xml:space="preserve">WD20-060-0313 </w:t>
      </w:r>
    </w:p>
    <w:p w14:paraId="54E441B3" w14:textId="77777777" w:rsidR="0074636D" w:rsidRDefault="0074636D">
      <w:pPr>
        <w:pStyle w:val="a3"/>
      </w:pPr>
      <w:r>
        <w:t xml:space="preserve">　　諸位同學，大家好！我們繼續來學習《群書治要３６Ｏ》第四冊，第五單元「敬慎」，四、「應事」。</w:t>
      </w:r>
      <w:r>
        <w:t xml:space="preserve"> </w:t>
      </w:r>
    </w:p>
    <w:p w14:paraId="53B9406D" w14:textId="77777777" w:rsidR="0074636D" w:rsidRDefault="0074636D">
      <w:pPr>
        <w:pStyle w:val="a3"/>
      </w:pPr>
      <w:r>
        <w:t xml:space="preserve">　　【三一三、天地之道，極即反，益即損，故聖人治弊而改制，事終而更為矣。】</w:t>
      </w:r>
      <w:r>
        <w:t xml:space="preserve"> </w:t>
      </w:r>
    </w:p>
    <w:p w14:paraId="04E96B9F" w14:textId="77777777" w:rsidR="0074636D" w:rsidRDefault="0074636D">
      <w:pPr>
        <w:pStyle w:val="a3"/>
      </w:pPr>
      <w:r>
        <w:t xml:space="preserve">　　這一條出自於卷三十五，《文子．上禮》。</w:t>
      </w:r>
      <w:r>
        <w:t xml:space="preserve"> </w:t>
      </w:r>
    </w:p>
    <w:p w14:paraId="09D253F5" w14:textId="77777777" w:rsidR="0074636D" w:rsidRDefault="0074636D">
      <w:pPr>
        <w:pStyle w:val="a3"/>
      </w:pPr>
      <w:r>
        <w:t xml:space="preserve">　　『治弊』是治理出現的弊病。「弊」是害的意思，害處的害，弊病。『終』是窮盡。『更為』是改變做法。</w:t>
      </w:r>
      <w:r>
        <w:t xml:space="preserve"> </w:t>
      </w:r>
    </w:p>
    <w:p w14:paraId="64EBA363" w14:textId="77777777" w:rsidR="0074636D" w:rsidRDefault="0074636D">
      <w:pPr>
        <w:pStyle w:val="a3"/>
      </w:pPr>
      <w:r>
        <w:t xml:space="preserve">　　這一條講，「天地運行的規律是物極必反、滿溢則損」，滿則損，好像我們那個水在水缸，倒滿了，它就溢出來了，就損失了。謙受益，滿招損。「所以聖人在治理出現弊病時就改革制度，事情行不通時就改變做法。」</w:t>
      </w:r>
      <w:r>
        <w:t xml:space="preserve"> </w:t>
      </w:r>
    </w:p>
    <w:p w14:paraId="3EE7EE72" w14:textId="77777777" w:rsidR="0074636D" w:rsidRDefault="0074636D">
      <w:pPr>
        <w:pStyle w:val="a3"/>
      </w:pPr>
      <w:r>
        <w:t xml:space="preserve">　　這個是聖人根據天地運行的規律做一個調整，做一個應變，也可以說是應變調整，來處理這些事情，來治理國家。所以很多事情都是一個階段就要調整，好像國家的憲法。像古代夏、商、周三個朝代，每個朝代當時的情況就不同，因此這些制度、這些管理的辦法都必須適時調整。我們管理一個企業、一個團體，甚至現在講，寺廟道場不同的階段，都必須有一些調整，才能夠適應當時的管理。</w:t>
      </w:r>
      <w:r>
        <w:t xml:space="preserve"> </w:t>
      </w:r>
    </w:p>
    <w:p w14:paraId="62B37151" w14:textId="77777777" w:rsidR="0074636D" w:rsidRDefault="0074636D">
      <w:pPr>
        <w:pStyle w:val="a3"/>
      </w:pPr>
      <w:r>
        <w:t xml:space="preserve">　　好，這一條我們就學習到這裡。祝大家福慧增長，法喜充滿。阿彌陀佛！　　</w:t>
      </w:r>
    </w:p>
    <w:sectPr w:rsidR="007463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35901" w14:textId="77777777" w:rsidR="0074636D" w:rsidRDefault="0074636D" w:rsidP="0019357D">
      <w:r>
        <w:separator/>
      </w:r>
    </w:p>
  </w:endnote>
  <w:endnote w:type="continuationSeparator" w:id="0">
    <w:p w14:paraId="30AD370A" w14:textId="77777777" w:rsidR="0074636D" w:rsidRDefault="0074636D" w:rsidP="00193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79307" w14:textId="77777777" w:rsidR="0074636D" w:rsidRDefault="0074636D" w:rsidP="0019357D">
      <w:r>
        <w:separator/>
      </w:r>
    </w:p>
  </w:footnote>
  <w:footnote w:type="continuationSeparator" w:id="0">
    <w:p w14:paraId="5E11B232" w14:textId="77777777" w:rsidR="0074636D" w:rsidRDefault="0074636D" w:rsidP="001935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57D"/>
    <w:rsid w:val="0019357D"/>
    <w:rsid w:val="0074636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4D3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35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35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35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35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