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F5221" w14:textId="77777777" w:rsidR="001E6F1D" w:rsidRDefault="001E6F1D">
      <w:r>
        <w:t>《群書治要３６Ｏ》第四冊</w:t>
      </w:r>
      <w:r>
        <w:t>—</w:t>
      </w:r>
      <w:r>
        <w:t xml:space="preserve">使患無生，易於救患　　悟道法師主講　　（第三二Ｏ集）　　</w:t>
      </w:r>
      <w:r>
        <w:t>2024/7/18</w:t>
      </w:r>
      <w:r>
        <w:t xml:space="preserve">　　華藏淨宗學會　　檔名：</w:t>
      </w:r>
      <w:r>
        <w:t xml:space="preserve">WD20-060-0320 </w:t>
      </w:r>
    </w:p>
    <w:p w14:paraId="4B1E73CF" w14:textId="77777777" w:rsidR="001E6F1D" w:rsidRDefault="001E6F1D">
      <w:pPr>
        <w:pStyle w:val="a3"/>
      </w:pPr>
      <w:r>
        <w:t xml:space="preserve">　　諸位同學，大家好！我們繼續來學習《群書治要３６Ｏ》第四冊第五單元「敬慎」，五、「慎始終」。</w:t>
      </w:r>
      <w:r>
        <w:t xml:space="preserve"> </w:t>
      </w:r>
    </w:p>
    <w:p w14:paraId="6A4DB266" w14:textId="77777777" w:rsidR="001E6F1D" w:rsidRDefault="001E6F1D">
      <w:pPr>
        <w:pStyle w:val="a3"/>
      </w:pPr>
      <w:r>
        <w:t xml:space="preserve">　　【三二Ｏ、夫積愛成福，積憎成禍。人皆知救患，莫知使患無生。夫使患無生，易於救患。今人不務使患無生，而務於救之，雖神聖人，不能為謀也。】</w:t>
      </w:r>
      <w:r>
        <w:t xml:space="preserve"> </w:t>
      </w:r>
    </w:p>
    <w:p w14:paraId="41C1E9F7" w14:textId="77777777" w:rsidR="001E6F1D" w:rsidRDefault="001E6F1D">
      <w:pPr>
        <w:pStyle w:val="a3"/>
      </w:pPr>
      <w:r>
        <w:t xml:space="preserve">　　這一條出自於卷三十五，《文子．微明》。</w:t>
      </w:r>
      <w:r>
        <w:t xml:space="preserve"> </w:t>
      </w:r>
    </w:p>
    <w:p w14:paraId="47398CAF" w14:textId="77777777" w:rsidR="001E6F1D" w:rsidRDefault="001E6F1D">
      <w:pPr>
        <w:pStyle w:val="a3"/>
      </w:pPr>
      <w:r>
        <w:t xml:space="preserve">　　『務』是致力、從事。『謀』是謀劃。</w:t>
      </w:r>
      <w:r>
        <w:t xml:space="preserve"> </w:t>
      </w:r>
    </w:p>
    <w:p w14:paraId="05D6FB41" w14:textId="77777777" w:rsidR="001E6F1D" w:rsidRDefault="001E6F1D">
      <w:pPr>
        <w:pStyle w:val="a3"/>
      </w:pPr>
      <w:r>
        <w:t xml:space="preserve">　　這一條講，「累積仁愛會帶來福報，累積仇恨會招致災禍。人們都知道搶救災禍，卻不知道讓災禍不產生。讓災禍不產生，要比搶救災禍容易。現在人不努力讓災禍不要產生，而是盡力去搶救災禍，即使神聖人也沒有辦法替他們想出好策略。」</w:t>
      </w:r>
      <w:r>
        <w:t xml:space="preserve"> </w:t>
      </w:r>
    </w:p>
    <w:p w14:paraId="2371B2C0" w14:textId="77777777" w:rsidR="001E6F1D" w:rsidRDefault="001E6F1D">
      <w:pPr>
        <w:pStyle w:val="a3"/>
      </w:pPr>
      <w:r>
        <w:t xml:space="preserve">　　這一條主要講，不要讓災禍產生，預防災禍產生比災禍發生了去搶救要容易。現在的確，一般人都不努力讓災禍不要產生，這個也就是我們講息災的道理，所謂「護國息災」。災禍發生了，大家很盡力去搶救災禍，也就是息災跟救災兩個不同的概念，現在社會大眾，一般人都知道要救災，但是不知道要息災，其實息災更重要，讓災禍不產生最好；災禍已經產生了，去救，那是處理善後，不得已。因此，如果人不努力去防止災禍的產生，而是災禍產生再盡力去搶救，這是聖人也沒有辦法為人類想出好的策略了。</w:t>
      </w:r>
      <w:r>
        <w:t xml:space="preserve"> </w:t>
      </w:r>
    </w:p>
    <w:p w14:paraId="5BE323D3" w14:textId="77777777" w:rsidR="001E6F1D" w:rsidRDefault="001E6F1D">
      <w:pPr>
        <w:pStyle w:val="a3"/>
      </w:pPr>
      <w:r>
        <w:t xml:space="preserve">　　好，這一條我們就學習到這裡。祝大家福慧增長，法喜充滿。阿彌陀佛！　　</w:t>
      </w:r>
    </w:p>
    <w:sectPr w:rsidR="001E6F1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F8152" w14:textId="77777777" w:rsidR="001E6F1D" w:rsidRDefault="001E6F1D" w:rsidP="00A828C9">
      <w:r>
        <w:separator/>
      </w:r>
    </w:p>
  </w:endnote>
  <w:endnote w:type="continuationSeparator" w:id="0">
    <w:p w14:paraId="4A6808EC" w14:textId="77777777" w:rsidR="001E6F1D" w:rsidRDefault="001E6F1D" w:rsidP="00A828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A8E5D" w14:textId="77777777" w:rsidR="001E6F1D" w:rsidRDefault="001E6F1D" w:rsidP="00A828C9">
      <w:r>
        <w:separator/>
      </w:r>
    </w:p>
  </w:footnote>
  <w:footnote w:type="continuationSeparator" w:id="0">
    <w:p w14:paraId="3920072F" w14:textId="77777777" w:rsidR="001E6F1D" w:rsidRDefault="001E6F1D" w:rsidP="00A828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8C9"/>
    <w:rsid w:val="001E6F1D"/>
    <w:rsid w:val="007931EE"/>
    <w:rsid w:val="00A82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DAA98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28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28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28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28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2026-08-13T00:57:00Z</dcterms:created>
  <dcterms:modified xsi:type="dcterms:W3CDTF">2026-08-13T00:57:00Z</dcterms:modified>
</cp:coreProperties>
</file>