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D9A6" w14:textId="77777777" w:rsidR="00D67D09" w:rsidRDefault="00D67D09">
      <w:r>
        <w:t>《群書治要３６Ｏ》第四冊</w:t>
      </w:r>
      <w:r>
        <w:t>—</w:t>
      </w:r>
      <w:r>
        <w:t xml:space="preserve">廣泛選拔人才根本在於識人　　悟道法師主講　　（第三四二集）　　</w:t>
      </w:r>
      <w:r>
        <w:t>2024/8/9</w:t>
      </w:r>
      <w:r>
        <w:t xml:space="preserve">　　華藏淨宗學會　　檔名：</w:t>
      </w:r>
      <w:r>
        <w:t xml:space="preserve">WD20-060-0342 </w:t>
      </w:r>
    </w:p>
    <w:p w14:paraId="76C4543F" w14:textId="77777777" w:rsidR="00D67D09" w:rsidRDefault="00D67D09">
      <w:pPr>
        <w:pStyle w:val="a3"/>
      </w:pPr>
      <w:r>
        <w:t xml:space="preserve">　　諸位同學，大家好！我們繼續來學習《群書治要３６Ｏ》第四冊，第六單元「明辨」，三、「才德」。</w:t>
      </w:r>
      <w:r>
        <w:t xml:space="preserve"> </w:t>
      </w:r>
    </w:p>
    <w:p w14:paraId="64E0F5C4" w14:textId="77777777" w:rsidR="00D67D09" w:rsidRDefault="00D67D09">
      <w:pPr>
        <w:pStyle w:val="a3"/>
      </w:pPr>
      <w:r>
        <w:t xml:space="preserve">　　【三四二、博選者，序德程俊也。道凡四：一曰天、二曰地、三曰人、四曰命。人有五至：一曰百己、二曰十己、三曰若己、四曰厮役、五曰徒隷。所謂天者，理物情者也。所謂地者，常弗去者也。所謂人者，惡死樂生者也。所謂命者，靡不在君者也。君者，端神明者也。神明者，以人為本；人者，以賢聖為本；賢聖者，以博選為本；博選者，以五至為本。故北面事之，則百己者至；先趍而後息，先問而後默，則十己者至；人趍己趍，則若己者至；馮几據杖，指麾而使，則厮役者至；噫唶叱，則徒隷人至矣。】</w:t>
      </w:r>
      <w:r>
        <w:t xml:space="preserve"> </w:t>
      </w:r>
    </w:p>
    <w:p w14:paraId="25413AF1" w14:textId="77777777" w:rsidR="00D67D09" w:rsidRDefault="00D67D09">
      <w:pPr>
        <w:pStyle w:val="a3"/>
      </w:pPr>
      <w:r>
        <w:t xml:space="preserve">　　這一條出自於卷三十四，《鶡冠子．博選》。</w:t>
      </w:r>
      <w:r>
        <w:t xml:space="preserve"> </w:t>
      </w:r>
    </w:p>
    <w:p w14:paraId="527F081D" w14:textId="77777777" w:rsidR="00D67D09" w:rsidRDefault="00D67D09">
      <w:pPr>
        <w:pStyle w:val="a3"/>
      </w:pPr>
      <w:r>
        <w:t xml:space="preserve">　　『序德程俊』：是評議品德的高低和考核才智的大小。「序」，是排列。「程」，是考量。『』：同稽考的「稽」。考證的意思。『五至』：是五種標準。『厮役』：是僕役。『徒隷』：古代的奴隸，地位低下者的通稱。『北面』：古時候臣子面向北方朝見天子，故以北面代替臣子的地位。『趍』：就是快步走。這個字跟趨向的「趨」同。『指麾而使』：「麾」念灰。發號施令，指示別人行動。『噫唶叱』：「噫」，是大聲喝叫。「唶」，是大聲呼叫。「叱」，是大聲責罵。</w:t>
      </w:r>
      <w:r>
        <w:t xml:space="preserve"> </w:t>
      </w:r>
    </w:p>
    <w:p w14:paraId="6E673532" w14:textId="77777777" w:rsidR="00D67D09" w:rsidRDefault="00D67D09">
      <w:pPr>
        <w:pStyle w:val="a3"/>
      </w:pPr>
      <w:r>
        <w:t xml:space="preserve">　　這一條講，「廣泛選拔人才，就是評議其品德的高低和考核其才智的大小。道有四個方面：一是天，二是地，三是人，四是命。人有五種：一是能力百倍於己的，二是能力十倍於己的，三是能力和自己相當的，四是供使喚的僕役，五是服苦役的犯人。所謂天，是管理事物的情況。所謂地，是永遠不會離開的。所謂人，是討厭死喜歡生的。所謂命，是沒有不存在於君主的。君主是保持知覺敏銳、精神正直的人。保持知覺敏銳、精神正直的根本在於人，人的根本在於聖賢，聖賢的根本在於廣泛選拔人才，廣泛選拔人才的根本在於認得這五種人。因此如果是當謀臣而侍奉他，那就是能力百倍於己的人來到了；如果先是快步追隨而後卻停下來，先是問而後卻又默然，那就是能力十倍於己的人來了；如果別人那麼做自己也那麼做，那就是能力跟自己差不多的人來了；如果你靠著桌子，按著手杖，讓你指揮使喚的人，那就是供使喚的僕役來了；如果讓你隨意斥喝責罵，那就是服苦役的奴隸來了。」以上給我們分析辨別這五種人，五種人才，這五大類。</w:t>
      </w:r>
      <w:r>
        <w:t xml:space="preserve"> </w:t>
      </w:r>
    </w:p>
    <w:p w14:paraId="0870B840" w14:textId="77777777" w:rsidR="00D67D09" w:rsidRDefault="00D67D09">
      <w:pPr>
        <w:pStyle w:val="a3"/>
      </w:pPr>
      <w:r>
        <w:t xml:space="preserve">　　好，這一條我們就學習到這裡。祝大家福慧增長，法喜充滿。阿彌陀佛！　　</w:t>
      </w:r>
    </w:p>
    <w:sectPr w:rsidR="00D67D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B4F9" w14:textId="77777777" w:rsidR="00D67D09" w:rsidRDefault="00D67D09" w:rsidP="006D7D56">
      <w:r>
        <w:separator/>
      </w:r>
    </w:p>
  </w:endnote>
  <w:endnote w:type="continuationSeparator" w:id="0">
    <w:p w14:paraId="0B975E5E" w14:textId="77777777" w:rsidR="00D67D09" w:rsidRDefault="00D67D09" w:rsidP="006D7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D3C37" w14:textId="77777777" w:rsidR="00D67D09" w:rsidRDefault="00D67D09" w:rsidP="006D7D56">
      <w:r>
        <w:separator/>
      </w:r>
    </w:p>
  </w:footnote>
  <w:footnote w:type="continuationSeparator" w:id="0">
    <w:p w14:paraId="7E697008" w14:textId="77777777" w:rsidR="00D67D09" w:rsidRDefault="00D67D09" w:rsidP="006D7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56"/>
    <w:rsid w:val="006D7D56"/>
    <w:rsid w:val="007931EE"/>
    <w:rsid w:val="00D6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36C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7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7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7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7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