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FA35" w14:textId="77777777" w:rsidR="00BA6276" w:rsidRDefault="00BA6276">
      <w:r>
        <w:t>群書治要３６Ｏ講記</w:t>
      </w:r>
      <w:r>
        <w:t>—</w:t>
      </w:r>
      <w:r>
        <w:t xml:space="preserve">第一集節要（中華傳統文化的內涵）　　悟道法師主講　　（第三集）　　</w:t>
      </w:r>
      <w:r>
        <w:t>2024/8/30</w:t>
      </w:r>
      <w:r>
        <w:t xml:space="preserve">　　華藏淨宗學會　　檔名：</w:t>
      </w:r>
      <w:r>
        <w:t xml:space="preserve">WD20-064-0003 </w:t>
      </w:r>
    </w:p>
    <w:p w14:paraId="455B91A1" w14:textId="77777777" w:rsidR="00BA6276" w:rsidRDefault="00BA6276">
      <w:pPr>
        <w:pStyle w:val="a3"/>
      </w:pPr>
      <w:r>
        <w:t xml:space="preserve">　　諸位同學，大家好！我們繼續來學習《群書治要３６Ｏ》講記，第一集節要第三條：</w:t>
      </w:r>
      <w:r>
        <w:t xml:space="preserve"> </w:t>
      </w:r>
    </w:p>
    <w:p w14:paraId="64EEA72D" w14:textId="77777777" w:rsidR="00BA6276" w:rsidRDefault="00BA6276">
      <w:pPr>
        <w:pStyle w:val="a3"/>
      </w:pPr>
      <w:r>
        <w:t xml:space="preserve">　　「五倫、五常、四維、八德，五倫是道、五常是德。老祖先能承傳五千年的國家民族，是因為重視道德，積善之家必有餘慶、厚德載物，重視道德。」</w:t>
      </w:r>
      <w:r>
        <w:t xml:space="preserve"> </w:t>
      </w:r>
    </w:p>
    <w:p w14:paraId="32905372" w14:textId="77777777" w:rsidR="00BA6276" w:rsidRDefault="00BA6276">
      <w:pPr>
        <w:pStyle w:val="a3"/>
      </w:pPr>
      <w:r>
        <w:t xml:space="preserve">　　這一條講到中華傳統文化的內涵，就是內容，內容就是五倫、五常、四維、八德。「五倫」，夫婦、父子、兄弟、朋友、君臣；「五常」，仁義禮智信；「四維」是禮義廉恥；「八德」，忠孝仁愛信義和平。五倫是道，五常是德。我們老祖先之所以能夠承傳五千年的國家民族，是因為重視倫常道德。在這個地球上四個古文明，現在就剩下中國這個文明傳下來，其他三個文明已經都沒有了。中國能夠傳到現在，也是我們的祖先重視倫常道德的教育，才能傳承到今天。今天我們看到，中國人不學習老祖宗的倫常道德，拋棄了，這是一個民族的危機，如果再不提倡學習、教育下一代，就有亡族的可能。因此我們這一代，一定要把老祖宗的倫常道德的教育承傳下去。所以「積善之家必有餘慶」，提倡倫常道德是善，善就有福報了。「厚德載物」，重視道德，這個國家必定能夠長久不衰，能夠興盛，並且能夠傳播到全球，也幫助每一個國家地區都能夠恢復秩序，都來學習中國傳統文化，那個個國家也都能夠得到長治久安，達到世界和平的目標。</w:t>
      </w:r>
      <w:r>
        <w:t xml:space="preserve"> </w:t>
      </w:r>
    </w:p>
    <w:p w14:paraId="65DE1E0B" w14:textId="77777777" w:rsidR="00BA6276" w:rsidRDefault="00BA6276">
      <w:pPr>
        <w:pStyle w:val="a3"/>
      </w:pPr>
      <w:r>
        <w:t xml:space="preserve">　　好，這條我們就學習到這裡。祝大家福慧增長，法喜充滿。阿彌陀佛！　　</w:t>
      </w:r>
    </w:p>
    <w:sectPr w:rsidR="00BA62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66440" w14:textId="77777777" w:rsidR="00BA6276" w:rsidRDefault="00BA6276" w:rsidP="008E1FE2">
      <w:r>
        <w:separator/>
      </w:r>
    </w:p>
  </w:endnote>
  <w:endnote w:type="continuationSeparator" w:id="0">
    <w:p w14:paraId="70C67D36" w14:textId="77777777" w:rsidR="00BA6276" w:rsidRDefault="00BA6276" w:rsidP="008E1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3AC5" w14:textId="77777777" w:rsidR="00BA6276" w:rsidRDefault="00BA6276" w:rsidP="008E1FE2">
      <w:r>
        <w:separator/>
      </w:r>
    </w:p>
  </w:footnote>
  <w:footnote w:type="continuationSeparator" w:id="0">
    <w:p w14:paraId="3BC7FC28" w14:textId="77777777" w:rsidR="00BA6276" w:rsidRDefault="00BA6276" w:rsidP="008E1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E2"/>
    <w:rsid w:val="007931EE"/>
    <w:rsid w:val="008E1FE2"/>
    <w:rsid w:val="00B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CE6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F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F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F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F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