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9F038" w14:textId="77777777" w:rsidR="00266067" w:rsidRDefault="00266067">
      <w:r>
        <w:t>群書治要３６Ｏ講記</w:t>
      </w:r>
      <w:r>
        <w:t>—</w:t>
      </w:r>
      <w:r>
        <w:t xml:space="preserve">第二集節要（謙則受教有地）　　悟道法師主講　　（第二十六集）　　</w:t>
      </w:r>
      <w:r>
        <w:t>2024/9/22</w:t>
      </w:r>
      <w:r>
        <w:t xml:space="preserve">　　華藏淨宗學會　　檔名：</w:t>
      </w:r>
      <w:r>
        <w:t xml:space="preserve">WD20-064-0026 </w:t>
      </w:r>
    </w:p>
    <w:p w14:paraId="24F16019" w14:textId="77777777" w:rsidR="00266067" w:rsidRDefault="00266067">
      <w:pPr>
        <w:pStyle w:val="a3"/>
      </w:pPr>
      <w:r>
        <w:t xml:space="preserve">　　諸位同學，大家好！我們繼續來學習《群書治要３６Ｏ》講記，第二集節要第五：</w:t>
      </w:r>
      <w:r>
        <w:t xml:space="preserve"> </w:t>
      </w:r>
    </w:p>
    <w:p w14:paraId="5B006B0F" w14:textId="77777777" w:rsidR="00266067" w:rsidRDefault="00266067">
      <w:pPr>
        <w:pStyle w:val="a3"/>
      </w:pPr>
      <w:r>
        <w:t xml:space="preserve">　　「孔子曰：述而不作，信而好古是也。謙則受教有地，取善無窮。」</w:t>
      </w:r>
      <w:r>
        <w:t xml:space="preserve"> </w:t>
      </w:r>
    </w:p>
    <w:p w14:paraId="3A17FF55" w14:textId="77777777" w:rsidR="00266067" w:rsidRDefault="00266067">
      <w:pPr>
        <w:pStyle w:val="a3"/>
      </w:pPr>
      <w:r>
        <w:t xml:space="preserve">　　這一條是講孔夫子求學的態度，態度就是述而不作。述而不作是對古聖先賢的教誨非常的遵從，而且不夾雜自己的意思，也就是說不夾雜自己的成見，這個是不傲慢，謙卑。所以說「謙則受教有地，取善無窮。」謙，學問才會不斷的進步；如果傲慢、自滿，那學問也就停在那裡，甚至於退步了。信而好古就是不懷疑聖賢人的教誨，所以不傲慢又不懷疑，這個誠敬心才體現得出來。一有貪瞋痴慢疑，這個誠敬就不見了。所以現在求學為什麼困難？對古聖先賢、對自己師長懷疑，這個就很難受益了。</w:t>
      </w:r>
      <w:r>
        <w:t xml:space="preserve"> </w:t>
      </w:r>
    </w:p>
    <w:p w14:paraId="45AB3466" w14:textId="77777777" w:rsidR="00266067" w:rsidRDefault="00266067">
      <w:pPr>
        <w:pStyle w:val="a3"/>
      </w:pPr>
      <w:r>
        <w:t xml:space="preserve">　　而且現在人狂妄，自己懂得不多，就拿著自己的一個看法來批判聖賢人。就說聖賢人有很多講錯了，這是現代人，現代人都自以為是。聖賢人講的東西錯的不可能留幾千年下來，真實的真理它是超越時空的，不會因為時間多多久而有改變，也不論哪個地方、哪個地區會有所改變，真理是超越時空。所以古聖先賢講的都是真理、事實真相，它才可能一直留到今天，這個當中經過多少人的一些實驗。可是如果自己做學問的態度有傲慢跟懷疑，它就入不了聖賢的智慧當中。所以孔子這八個字，他就做到了，就做到老實、聽話、真幹，信而好古，他真相信、真聽話，好古這個好是真正去依教奉行、去效法，這個叫好古。所以我們要學習孔老夫子學習的態度，述而不作，信而好古。我們要相信經典裡面講的，不懷疑，這樣我們才能夠道德學問不斷的深入、不斷的增長。</w:t>
      </w:r>
      <w:r>
        <w:t xml:space="preserve"> </w:t>
      </w:r>
    </w:p>
    <w:p w14:paraId="540602B2" w14:textId="77777777" w:rsidR="00266067" w:rsidRDefault="00266067">
      <w:pPr>
        <w:pStyle w:val="a3"/>
      </w:pPr>
      <w:r>
        <w:t xml:space="preserve">　　好，這一條我們就學習到這裡。祝大家福慧增長，法喜充滿。阿彌陀佛！　　</w:t>
      </w:r>
    </w:p>
    <w:sectPr w:rsidR="002660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2F646" w14:textId="77777777" w:rsidR="00266067" w:rsidRDefault="00266067" w:rsidP="007E3851">
      <w:r>
        <w:separator/>
      </w:r>
    </w:p>
  </w:endnote>
  <w:endnote w:type="continuationSeparator" w:id="0">
    <w:p w14:paraId="35B045FD" w14:textId="77777777" w:rsidR="00266067" w:rsidRDefault="00266067" w:rsidP="007E3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8F913" w14:textId="77777777" w:rsidR="00266067" w:rsidRDefault="00266067" w:rsidP="007E3851">
      <w:r>
        <w:separator/>
      </w:r>
    </w:p>
  </w:footnote>
  <w:footnote w:type="continuationSeparator" w:id="0">
    <w:p w14:paraId="3BF38631" w14:textId="77777777" w:rsidR="00266067" w:rsidRDefault="00266067" w:rsidP="007E38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51"/>
    <w:rsid w:val="00266067"/>
    <w:rsid w:val="007931EE"/>
    <w:rsid w:val="007E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2FD8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8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8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8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8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