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F6228" w14:textId="77777777" w:rsidR="00FF6BD4" w:rsidRDefault="00FF6BD4">
      <w:r>
        <w:t>群書治要３６Ｏ講記</w:t>
      </w:r>
      <w:r>
        <w:t>—</w:t>
      </w:r>
      <w:r>
        <w:t xml:space="preserve">第六集節要（把心收回來）　　悟道法師主講　　（第八十三集）　　</w:t>
      </w:r>
      <w:r>
        <w:t>2024/11/18</w:t>
      </w:r>
      <w:r>
        <w:t xml:space="preserve">　　華藏淨宗學會　　檔名：</w:t>
      </w:r>
      <w:r>
        <w:t xml:space="preserve">WD20-064-0083 </w:t>
      </w:r>
    </w:p>
    <w:p w14:paraId="139598D0" w14:textId="77777777" w:rsidR="00FF6BD4" w:rsidRDefault="00FF6BD4">
      <w:pPr>
        <w:pStyle w:val="a3"/>
      </w:pPr>
      <w:r>
        <w:t xml:space="preserve">　　諸位同學，我們繼續來學習《群書治要３６Ｏ》講記，第六集節要五：</w:t>
      </w:r>
      <w:r>
        <w:t xml:space="preserve"> </w:t>
      </w:r>
    </w:p>
    <w:p w14:paraId="6D1415D6" w14:textId="77777777" w:rsidR="00FF6BD4" w:rsidRDefault="00FF6BD4">
      <w:pPr>
        <w:pStyle w:val="a3"/>
      </w:pPr>
      <w:r>
        <w:t xml:space="preserve">　　「學問之道無他，求其放心而已矣。」</w:t>
      </w:r>
      <w:r>
        <w:t xml:space="preserve"> </w:t>
      </w:r>
    </w:p>
    <w:p w14:paraId="3696AE60" w14:textId="77777777" w:rsidR="00FF6BD4" w:rsidRDefault="00FF6BD4">
      <w:pPr>
        <w:pStyle w:val="a3"/>
      </w:pPr>
      <w:r>
        <w:t xml:space="preserve">　　這一條是孟子講的。就是做學問，中國跟外國觀點不同，中國東方文化，儒家是一個代表，孔子、孟子。孟子講，做學問，學問之道沒有其他的，求其放心而已矣。平常我們這個心都是往外去攀緣，攀緣五欲六塵、名聞利養，這個心都沒有收回來。如果你要做學問，要把放在外面的心，在攀緣五欲六塵、名聞利養這個心把它收回來，不要往外去攀緣。我們一般講要收心，心收回來，這樣來做學問就會有心得了。這個跟佛法講的念佛，「都攝六根，淨念相繼」，道理是一樣。所以念佛人念佛要一心，要把六根往外攀緣的心收回來，這樣念佛就能達到一心。世間做學問，做任何的工作、研究，同樣的道理，你心沒有收回來，做任何一個行業都做不好。如同科學家他要研究發明一個東西，他也要很專心，要把心收回來，專注在他的研發上面，這樣他才能研發得出來。所以我們做任何學問，這是一個原則，心要收回來，不要往外攀緣，要專注一處，這樣這個學問就能成就了。因此我們要做學問，沒有別的，要把心收回來。</w:t>
      </w:r>
      <w:r>
        <w:t xml:space="preserve"> </w:t>
      </w:r>
    </w:p>
    <w:p w14:paraId="4DAC67A0" w14:textId="77777777" w:rsidR="00FF6BD4" w:rsidRDefault="00FF6BD4">
      <w:pPr>
        <w:pStyle w:val="a3"/>
      </w:pPr>
      <w:r>
        <w:t xml:space="preserve">　　在《太上感應篇彙編》有一個公案，古時候有一個陳列，他讀書記性很不好，讀了馬上就忘記，記不起來。有一天他就讀到孟子這一句，「學問之道無他，求其放心而已矣」，他忽然領悟到自己平常這個心都放在外面，在外面攀緣，從來沒有收回來，因此這個心裡很雜、很亂，所以讀書記性就不好。所以從那一天開始，他領悟到這個道理，就放下萬緣，靜坐九十天（三個月），把這個心沉澱下來，把往外攀緣的心收回來，也不看書，就是靜坐九十天。九十天之後再讀書，一覽無遺，就是讀一遍他就記得很清楚了。所以這是一個求其放心的例子，我們可以以此類推。我們做任何事情，如果心很雜很亂，先把心收回來，先靜一靜，或者你用讀經、念佛、念咒，或者打坐，讓這個心先沉澱下來，這樣來做學問就會有所得。過去辦道德講堂，就是收手機，七天專心聽課，效果就非常殊勝。所以它的效果出在收手機，七天住在道德講堂都沒有出去，也不看手機，不接電話，天天聽光盤、聽課，這樣七天就把一個惡人轉變為一個善人，就是跟這一條講的道理、原則是一樣的。道德講堂也得力於這一句，「學問之道無他，求其放心而已矣」。</w:t>
      </w:r>
      <w:r>
        <w:t xml:space="preserve"> </w:t>
      </w:r>
    </w:p>
    <w:p w14:paraId="6A103B4A" w14:textId="77777777" w:rsidR="00FF6BD4" w:rsidRDefault="00FF6BD4">
      <w:pPr>
        <w:pStyle w:val="a3"/>
      </w:pPr>
      <w:r>
        <w:t xml:space="preserve">　　好，這一條我們就學習到這裡。祝大家福慧增長，法喜充滿。阿彌陀佛！　　</w:t>
      </w:r>
    </w:p>
    <w:sectPr w:rsidR="00FF6B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AD171" w14:textId="77777777" w:rsidR="00FF6BD4" w:rsidRDefault="00FF6BD4" w:rsidP="004C47F6">
      <w:r>
        <w:separator/>
      </w:r>
    </w:p>
  </w:endnote>
  <w:endnote w:type="continuationSeparator" w:id="0">
    <w:p w14:paraId="3FEF6478" w14:textId="77777777" w:rsidR="00FF6BD4" w:rsidRDefault="00FF6BD4" w:rsidP="004C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A41B3" w14:textId="77777777" w:rsidR="00FF6BD4" w:rsidRDefault="00FF6BD4" w:rsidP="004C47F6">
      <w:r>
        <w:separator/>
      </w:r>
    </w:p>
  </w:footnote>
  <w:footnote w:type="continuationSeparator" w:id="0">
    <w:p w14:paraId="0EDB6BCE" w14:textId="77777777" w:rsidR="00FF6BD4" w:rsidRDefault="00FF6BD4" w:rsidP="004C4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7F6"/>
    <w:rsid w:val="004C47F6"/>
    <w:rsid w:val="007931EE"/>
    <w:rsid w:val="00F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8A4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4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4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4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4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