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DB37" w14:textId="77777777" w:rsidR="005A2E44" w:rsidRDefault="005A2E44">
      <w:r>
        <w:t xml:space="preserve">太上感應篇　　（第三十三集）　　</w:t>
      </w:r>
      <w:r>
        <w:t>2002/12/4</w:t>
      </w:r>
      <w:r>
        <w:t xml:space="preserve">　　華藏淨宗學會　　檔名：</w:t>
      </w:r>
      <w:r>
        <w:t xml:space="preserve">WD19-003-0033 </w:t>
      </w:r>
    </w:p>
    <w:p w14:paraId="30B88C25" w14:textId="77777777" w:rsidR="005A2E44" w:rsidRDefault="005A2E44">
      <w:pPr>
        <w:pStyle w:val="a3"/>
      </w:pPr>
      <w:r>
        <w:t xml:space="preserve">　　《太上感應篇》。上一集我們講到：</w:t>
      </w:r>
      <w:r>
        <w:t xml:space="preserve"> </w:t>
      </w:r>
    </w:p>
    <w:p w14:paraId="32E54601" w14:textId="77777777" w:rsidR="005A2E44" w:rsidRDefault="005A2E44">
      <w:pPr>
        <w:pStyle w:val="a3"/>
      </w:pPr>
      <w:r>
        <w:t xml:space="preserve">　　【慢其先生。叛其所事。】</w:t>
      </w:r>
      <w:r>
        <w:t xml:space="preserve"> </w:t>
      </w:r>
    </w:p>
    <w:p w14:paraId="20BB50AF" w14:textId="77777777" w:rsidR="005A2E44" w:rsidRDefault="005A2E44">
      <w:pPr>
        <w:pStyle w:val="a3"/>
      </w:pPr>
      <w:r>
        <w:t xml:space="preserve">　　這都是太上給我們舉的一些例子，這是惡行當中的大惡。『先生』就是我們現在講的老師。註解裡頭說（這註解都是以古人所講的），「傳道，授業，解惑者也」，先生就是給學生傳道，傳授學業，解除學生的迷惑，這就是先生（老師）他所做的事情。</w:t>
      </w:r>
      <w:r>
        <w:t xml:space="preserve"> </w:t>
      </w:r>
    </w:p>
    <w:p w14:paraId="4D130584" w14:textId="77777777" w:rsidR="005A2E44" w:rsidRDefault="005A2E44">
      <w:pPr>
        <w:pStyle w:val="a3"/>
      </w:pPr>
      <w:r>
        <w:t xml:space="preserve">　　佛家常講我們生命得自於父母，我們的生命從父母那裡來的；我們的慧命是得自於老師，我們的智慧是老師傳授給我們的。佛菩薩是我們的老師，生命跟慧命做個比較，慧命比生命更要重要。如果人有慧命，這個人生生世世決定不墮三惡道，不但不墮三惡道，決定能夠超越六道輪迴，超越十法界。由此可知，慧命重於生命，比生命還重要，佛菩薩的恩德超過世間的父母，這個道理我們一定要懂得。</w:t>
      </w:r>
      <w:r>
        <w:t xml:space="preserve"> </w:t>
      </w:r>
    </w:p>
    <w:p w14:paraId="6DC77EC7" w14:textId="77777777" w:rsidR="005A2E44" w:rsidRDefault="005A2E44">
      <w:pPr>
        <w:pStyle w:val="a3"/>
      </w:pPr>
      <w:r>
        <w:t xml:space="preserve">　　可是現在在這個世間能夠真正讓我們得到慧命的老師，幾乎見不到了，這也是事實。佛家常說「佛氏門中，不捨一人」，為什麼我們今天發心要求法身慧命，佛菩薩不來幫助我們？我們學佛這麼久了，對於經教也了解一些，我們可以肯定佛菩薩的話是真實的，決定不是妄語。換句話說，佛菩薩決定不會捨棄我們，問題是我們求道的心是真的還是假的？如果我們求道的心不是真切的，佛菩薩就不來了，來了也沒有意思；如果真的是懇切真心求，就決定有感應。</w:t>
      </w:r>
      <w:r>
        <w:t xml:space="preserve"> </w:t>
      </w:r>
    </w:p>
    <w:p w14:paraId="195792BA" w14:textId="77777777" w:rsidR="005A2E44" w:rsidRDefault="005A2E44">
      <w:pPr>
        <w:pStyle w:val="a3"/>
      </w:pPr>
      <w:r>
        <w:t xml:space="preserve">　　由此可知，我們求法修行，這一生當中能不能成就，成就的早晚都決定在自己，不是別人給我們決定的。自己有個真誠的心，有個清淨的心，認真依教奉行，佛菩薩就來了，他有不可思議的善巧方便在加持我們。如果有一絲毫的不誠實、不老實，就決定沒有感應。今人心之所感都是些妖魔鬼怪，為什麼會有這個現象？心裡頭有貪瞋痴慢，心裡頭有邪知邪見，邪與邪相應，真與真感應，這是一定的道理。</w:t>
      </w:r>
      <w:r>
        <w:t xml:space="preserve"> </w:t>
      </w:r>
    </w:p>
    <w:p w14:paraId="4FA4BBEA" w14:textId="77777777" w:rsidR="005A2E44" w:rsidRDefault="005A2E44">
      <w:pPr>
        <w:pStyle w:val="a3"/>
      </w:pPr>
      <w:r>
        <w:t xml:space="preserve">　　現在我們自己不知道怎樣修學，這個誠心發不出來，父母也不知道，甚至於現在老師也不知道，這是非常可悲的現象。我們淨空導師講經的時候時常講起，提到他孩提時代接受教育的情形。古時候不像現在有學校，古時候是私塾，就是一個老師教七、八個學生，十幾個甚至二十多個，較大規模的二、三十個，都是私塾的教育，開一個館教學生。他說大概是七歲的時候，他印象記得非常清楚，這個私塾是在一家祠堂裡面，那個老師姓什麼，他說他太小了，七歲的時候到現在已經忘記了。但是拜老師這件事情，他記得非常清楚，就是他的父親帶著他，還準備一些禮物去供養老師，進到祠堂見到老師，先把禮物供上，他就站在他父親後面。裡面有一個禮堂，在禮堂的正中供一個牌位，「大成至聖先師」孔老夫子的牌位，他們向孔老夫子的牌位行三跪九叩首的禮，跪三跪，頭叩九下，一跪叩三下，三跪九叩首，這是古代的禮節。先拜孔老夫子，他跟他的父親，他站在後邊拜。拜完之後，再請老師坐到禮堂當中，拿張椅子給他坐，也是一樣他父親站在前面，他站在後面，也是給老師行三跪九叩首的禮，他說這個印象非常的深刻。家長把子弟付囑給老師，請老師嚴加管教，這麼隆重</w:t>
      </w:r>
      <w:r>
        <w:lastRenderedPageBreak/>
        <w:t>的禮節，父母要拜老師的，老師要是不好好的管教學生，你們想想怎麼對得起人家的父母？這樣尊重，現在這個禮節已經沒有了，沒人懂了。</w:t>
      </w:r>
      <w:r>
        <w:t xml:space="preserve"> </w:t>
      </w:r>
    </w:p>
    <w:p w14:paraId="7DC9F1BF" w14:textId="77777777" w:rsidR="005A2E44" w:rsidRDefault="005A2E44">
      <w:pPr>
        <w:pStyle w:val="a3"/>
      </w:pPr>
      <w:r>
        <w:t xml:space="preserve">　　往年台中蓮社，李炳南老居士在台中辦了一個內典研究班，學生八個人，老師六個人，我們導師淨空上人他也是其中之一的老師，這個班的主任是李炳南老師。開學那一天，李老師請這五個教書的老師上座，這五個老師是李老師的學生，李老師他帶著這八個學生，他站前面，八個學生在後面，給這五個老師頂禮三拜，李老師說：我代表學生家長。大概我們現在只有看到這一次，以後就再見不到了。李老師代表學生家長，率領八個學生，這五個老師坐在上面，接受他頂禮三拜，這樣老師要不認真教導這些學生，對不起老師。現在的人哪懂得這個道理！不但沒見過，聽都沒有聽說過。</w:t>
      </w:r>
      <w:r>
        <w:t xml:space="preserve"> </w:t>
      </w:r>
    </w:p>
    <w:p w14:paraId="474C2240" w14:textId="77777777" w:rsidR="005A2E44" w:rsidRDefault="005A2E44">
      <w:pPr>
        <w:pStyle w:val="a3"/>
      </w:pPr>
      <w:r>
        <w:t xml:space="preserve">　　所以古時候師徒如父子，真的比父子還親。老師的兒女跟自己的兄弟姊妹一樣，一生都互相照顧。所以做老師的人雖然很辛苦，讀書人都很貧寒，但是他非常安慰，學生如果教好了，將來學生能夠出人頭地，他的子子孫孫都有人會照顧，他沒有後顧之憂。古時候的人有道義，現在的人沒有了，現在我們看社會的結構，人與人的關係是什麼？利害。今天對我有利就是朋友，就是親屬；對我沒有利益了，就是冤家，就是對頭，你說這是什麼社會！</w:t>
      </w:r>
      <w:r>
        <w:t xml:space="preserve"> </w:t>
      </w:r>
    </w:p>
    <w:p w14:paraId="4ECAC073" w14:textId="77777777" w:rsidR="005A2E44" w:rsidRDefault="005A2E44">
      <w:pPr>
        <w:pStyle w:val="a3"/>
      </w:pPr>
      <w:r>
        <w:t xml:space="preserve">　　從這些地方，我們真正體會到聖賢教育的重要，失掉聖賢教育，那真是夫子所說的話，人與禽獸哪有什麼兩樣！人也是動物，跟一般動物差別在哪裡？就是人懂得道義，能夠明瞭道德仁義禮，其他動物不懂。人為什麼能懂得道德仁義禮？老師教的，所以對老師怎麼可以輕慢！</w:t>
      </w:r>
      <w:r>
        <w:t xml:space="preserve"> </w:t>
      </w:r>
    </w:p>
    <w:p w14:paraId="5345D564" w14:textId="77777777" w:rsidR="005A2E44" w:rsidRDefault="005A2E44">
      <w:pPr>
        <w:pStyle w:val="a3"/>
      </w:pPr>
      <w:r>
        <w:t xml:space="preserve">　　「慢其先生」，說老實話，老師都是讀書人，都是明理人，對於這些名聞利養看得很淡，也不需要求人恭敬。學生對老師的恭敬是敬什麼？是敬自己的學，自己要修學的，這個道理在此地。老師教學生，對學生關懷確實是有差別的，這是什麼原因？老師觀察學生，這個學生一分恭敬，教他一分；兩分恭敬，教他兩分。什麼原因？決定不是對老師恭敬成分多少，不是，是老師觀察你能夠接受多少。</w:t>
      </w:r>
      <w:r>
        <w:t xml:space="preserve"> </w:t>
      </w:r>
    </w:p>
    <w:p w14:paraId="39184076" w14:textId="77777777" w:rsidR="005A2E44" w:rsidRDefault="005A2E44">
      <w:pPr>
        <w:pStyle w:val="a3"/>
      </w:pPr>
      <w:r>
        <w:t xml:space="preserve">　　印光祖師在《文鈔》裡講「一分誠敬得一分利益，十分誠敬得十分利益」，你如果只有一分，教你兩分，那一分是多餘的，是浪費了。你這個容器只有這麼大而已，譬如要盛水，你拿一個小小杯子，水倒進去就是這麼多而已，不能再多了，再多就滿出來了，沒用了。你有十分誠敬，你如果拿個大鍋來，你的器就大了，就多給你裝一點；一分誠敬，小的，只好給你這一點，是這個道理。不是老師喜歡你，你恭敬他、巴結他，他就教你，不是這個道理。他是看你能夠接受多少，能接受多少是從你的態度看的，你態度如果有誠敬，有十分的誠敬，老師如果教你九分就對不起你；你一分誠敬，教你兩分是多餘的，多餘的你不能接受，接受不了，是這個道理。如果老師要是貪圖人家恭敬他，他是凡夫，哪裡是聖人！所以誠敬，確確實實把我們好學的心，喜歡接受的心，依教奉行的心，顯露在這上面了，人家看到的時候，他不能不教你。所以修學的關鍵都是在學生的態度。</w:t>
      </w:r>
      <w:r>
        <w:t xml:space="preserve"> </w:t>
      </w:r>
    </w:p>
    <w:p w14:paraId="726DAE41" w14:textId="77777777" w:rsidR="005A2E44" w:rsidRDefault="005A2E44">
      <w:pPr>
        <w:pStyle w:val="a3"/>
      </w:pPr>
      <w:r>
        <w:t xml:space="preserve">　　小註裡說的幾句話很好，「父母生我之身，尤必先生成我之學」，「尤必」這兩個字很好，就是必須要老師成就我的法身慧命，就是說父母生這個身體給我，只有我</w:t>
      </w:r>
      <w:r>
        <w:lastRenderedPageBreak/>
        <w:t>們這個身體，如果沒有老師教導你，你不懂得道理，做人做事的道理都不知道，這樣跟一般的禽獸哪有什麼差別！所以必須要老師來教導，成就我的法身慧命。</w:t>
      </w:r>
      <w:r>
        <w:t xml:space="preserve"> </w:t>
      </w:r>
    </w:p>
    <w:p w14:paraId="74C2E713" w14:textId="77777777" w:rsidR="005A2E44" w:rsidRDefault="005A2E44">
      <w:pPr>
        <w:pStyle w:val="a3"/>
      </w:pPr>
      <w:r>
        <w:t xml:space="preserve">　　「故其尊與親君並重」，所以對老師的尊重，跟自己的父母，君是以前的帝王，古時候的人民沒有一個不尊敬帝王，說到皇帝沒有一個不尊敬的，尊敬國家領導人。現在由於聖賢教育廢棄了，對於君長那個尊敬的心也沒有了，可惜！</w:t>
      </w:r>
      <w:r>
        <w:t xml:space="preserve"> </w:t>
      </w:r>
    </w:p>
    <w:p w14:paraId="7427C0A8" w14:textId="77777777" w:rsidR="005A2E44" w:rsidRDefault="005A2E44">
      <w:pPr>
        <w:pStyle w:val="a3"/>
      </w:pPr>
      <w:r>
        <w:t xml:space="preserve">　　「今人延師教子，往往多出虛文」。《彙編》的註解，寫這個書是清朝末年，已經受到西洋文化的影響。實在講，西方文化傳到中國，把中國古老的傳統破壞掉了，所以我們國家民族這一百多年來，將近兩百年，遭受全世界任何一個國家民族都沒有過的痛苦。我們也不能怪別人，怪自己無知，怪自己迷信，迷信西方物質文明，把自己傳統固有的好東西廢棄掉了，這一點我們遠遠比不上日本。日本人比我們聰明，他知道中國傳統有價值，所以他從中國學過去的東西永久保留，西方科技他也要學，他們是並重，所以這個國家不是很大，能那麼強大就是這個道理。我們中國是完全把自己的東西都忘記了，都不要了。只看到別人的好，認為自己的東西太舊、古老、不合時代，完全要丟掉了。為什麼日本人不肯丟？這是我們跟不上日本的地方。這是清朝末年的現象，受到西方文明的影響，請老師來教子弟，那個心就不夠真誠了。</w:t>
      </w:r>
      <w:r>
        <w:t xml:space="preserve"> </w:t>
      </w:r>
    </w:p>
    <w:p w14:paraId="3416D781" w14:textId="77777777" w:rsidR="005A2E44" w:rsidRDefault="005A2E44">
      <w:pPr>
        <w:pStyle w:val="a3"/>
      </w:pPr>
      <w:r>
        <w:t xml:space="preserve">　　「吝財虧禮」，對老師的供養非常微薄，禮節沒有那麼真誠。「甚或言詞不遜，體貌反常，有心夷落」，就是輕視、瞧不起老師，看老師家境清寒，當老師的人多半生活清苦。這裡講這些人眼光短淺，跟禽獸沒有兩樣。可是做老師的人，決定不能因為學生家長對你沒有禮貌，輕慢你，你就不肯認真教，那也錯了，這樣你就不是一個真正的讀書人。你還是要認真教，盡到你自己的本分責任，你這個老師如果這樣做，是有道德的，是真正明理的。如果貪圖學生家長的供養，供養多了，你就認真多教他；供養少了，對學生也就不太認真，這樣這個老師就不是好老師，這個老師將來也要負因果責任，各人有各人的因果。因此我們真正懂得因果報應的道理，只要做到自己的本分，將自己的本分做得盡善盡美，全心全力去做，好的果報決定在後面。積功累德，教書的人教學，在教學裡頭積功累德。</w:t>
      </w:r>
      <w:r>
        <w:t xml:space="preserve"> </w:t>
      </w:r>
    </w:p>
    <w:p w14:paraId="6B564E0C" w14:textId="77777777" w:rsidR="005A2E44" w:rsidRDefault="005A2E44">
      <w:pPr>
        <w:pStyle w:val="a3"/>
      </w:pPr>
      <w:r>
        <w:t xml:space="preserve">　　我們再看《彙編》註解裡面也註得很多，前面介紹過的意思很深很多，言之不盡。這兩句實實在在說，也是我們現前所犯的過失，雖然犯了，自己沒有辦法覺察，總認為自己做得沒有錯，自己做得都很好。《了凡四訓》裡面所說的「非義之義，非禮之禮，非信之信，非慈之慈」，實在說我們智慧達不到，見識達不到。「非義」是不應該做的叫做非義。「義」就是我們的本分，應當要做的。我們不應當做的就叫非義（應當做的就叫義），在現前好像是應當要做的，這一類是「非義之義」。眼前好像是對的，實際上它的後果影響是錯誤的，不好的。譬如今天講尖端科技，尖端的科學技術，製造核子炸彈，製造這些尖端的武器，一般國家認為需要，我們國防需要，應該做的，如果你想到這個東西，那個後果是毀滅整個人類，這是錯誤，不應該做的。</w:t>
      </w:r>
      <w:r>
        <w:t xml:space="preserve"> </w:t>
      </w:r>
    </w:p>
    <w:p w14:paraId="68FD088F" w14:textId="77777777" w:rsidR="005A2E44" w:rsidRDefault="005A2E44">
      <w:pPr>
        <w:pStyle w:val="a3"/>
      </w:pPr>
      <w:r>
        <w:t xml:space="preserve">　　中國古人有智慧，為什麼中國不發展科學技術？如果要發展的時候，應當在兩千年前就要發展了，就會發展。中國要是兩千年前發展尖端科技的話，可能現在地球就沒有了，毀滅了。我們在古籍裡面研究飛行，就是天上飛機飛行，很早中國就有人在研究。在王莽時代（王莽篡漢，東漢、西漢，這是漢朝當中有一個政變，王莽就是政變的主角），在那個時代古書就有記載有人做滑翔機，就像現在飛機一樣。你想想漢朝時代那是多早，一、兩千年前就有人在做這個。像指南針、火藥，諸位曉得是黃帝時代發明的，這是差不多四、五千年前，更早更早。可是中國做這些東西只是止於娛樂而已，沒有把它發展做為戰爭的武器。中國古人，明理的人，有眼光的人，他知道，他懂得，知道這個東西如果發展下去，負面的作用太大了，眼前好像有一點利益，但是後面的負作用太大太大，這是古人他有智慧看得遠，眼光看得遠、看得深。什麼是應該？什麼是不應該？現前有利益，將來沒有利益，後世沒有利益，這就不應該做；眼前好像是沒有利益，可是你想到將來後世有利益，這個事情應當要做，這要真實智慧才能看到。</w:t>
      </w:r>
      <w:r>
        <w:t xml:space="preserve"> </w:t>
      </w:r>
    </w:p>
    <w:p w14:paraId="4E3E4CDC" w14:textId="77777777" w:rsidR="005A2E44" w:rsidRDefault="005A2E44">
      <w:pPr>
        <w:pStyle w:val="a3"/>
      </w:pPr>
      <w:r>
        <w:t xml:space="preserve">　　底下說「非禮之禮」，意思也是如此。禮節是人與人交往一個規則，這個規則表達我們的真誠，表達我們的愛心，這就是禮節。「非禮」是什麼？這裡頭沒有真誠，虛偽的，沒有愛心，是手段的，這我們不應該做。為了我們現前的利益欺騙別人，虛偽、欺詐，我們在歷史上看到。第一次世界大戰之前，國際上開會全是虛偽的，沒有一個真誠，各懷鬼胎，會議終了之後大戰爆發，這種國際上的，國際之間這叫「非禮之禮」。我們人與人之間，特別是有求於別人幫助的時候，總是看別人的臉色，用種種手段來欺騙，達到自己的目的。這種手段是不是真的能達到目的？不是這樣的，不是說你用手段就能達到目的，達到目的都是一種因果報應。你用真誠，決定不欺騙，一樣能達到，人家還特別樂意幫助你。你如果用不正當的手段，表面上禮貌再周到，也會失信於人，以後人家不相信你了，你要再建立信用那相當不容易，這個我們要知道。</w:t>
      </w:r>
      <w:r>
        <w:t xml:space="preserve"> </w:t>
      </w:r>
    </w:p>
    <w:p w14:paraId="471777E0" w14:textId="77777777" w:rsidR="005A2E44" w:rsidRDefault="005A2E44">
      <w:pPr>
        <w:pStyle w:val="a3"/>
      </w:pPr>
      <w:r>
        <w:t xml:space="preserve">　　這上面加上一個「非」，都是欺詐，都是沒有誠意，慈悲心也是假的。世間做慈善事業的人很多，幾個是真的、幾個是假的，我們要辨別清楚。諺語裡有所謂「慈善家，慈善起家」，那是諷刺的話，從事於慈善事業，他名利雙收，名是大慈善家，利是得大富大貴。到外面去勸化、去募捐，捐了一萬塊錢，做多少好事？做兩、三千那是很有良心的，三分之二自己享受，這叫慈善起家，像種情形就叫「非慈之慈」，這種事情在我們佛門很多。</w:t>
      </w:r>
      <w:r>
        <w:t xml:space="preserve"> </w:t>
      </w:r>
    </w:p>
    <w:p w14:paraId="6A5EB20D" w14:textId="77777777" w:rsidR="005A2E44" w:rsidRDefault="005A2E44">
      <w:pPr>
        <w:pStyle w:val="a3"/>
      </w:pPr>
      <w:r>
        <w:t xml:space="preserve">　　過去（這也是我們導師講起的）早在三十幾年前，我們導師在台北講經的時候，在木柵韓館長家附近也成立一個「華藏法施會」，那時候還沒有道場，這個法施會就是專門印經布施供養。當然印經常常會跟印刷廠往來，印經譬如說印一萬本，後面的版權頁就印某年某月恭印一萬冊，印五千就印五千冊，印一千就印一千冊，你印一萬本實際上就是印到一萬本，這樣才打上去。有一次他去印刷廠要印經，那很早期了，他說：法師，你要印經印一萬本，你這是真的要印一萬本？我們導師就很驚訝問他：難道印這還有假的？印刷廠就坦白跟他說：有，也有人後面版權頁說印一萬本，實際上只印兩千本。印兩千本，他給印刷廠只有二千本的錢，但是他叫印刷廠後面版權頁要打印一萬本，版權頁是印一萬本，但是實際上叫印刷廠印兩千本，這樣他只有付給印刷廠兩千本的錢，後面八千本的錢哪去了？他自己吃掉了。這是以前聽說有這個事情。</w:t>
      </w:r>
      <w:r>
        <w:t xml:space="preserve"> </w:t>
      </w:r>
    </w:p>
    <w:p w14:paraId="4DE18938" w14:textId="77777777" w:rsidR="005A2E44" w:rsidRDefault="005A2E44">
      <w:pPr>
        <w:pStyle w:val="a3"/>
      </w:pPr>
      <w:r>
        <w:t xml:space="preserve">　　所以印刷廠的老闆那時候問：法師，你是不是真的要印這麼多？可見當時就有人這麼做，甚至還不少。我們導師就跟他說：我們跟他不一樣，我們這都是真的，版權頁打多少就是印多少，打一萬就是印一萬，打五千就是印五千，一本都不能差，絕對不會假的。印刷廠的老闆跟他說現在假的很多，所以這當中我們才曉得台灣佛法雖然興，為什麼還有這麼多災難，這裡面有很多假的在。就是連印經，一萬本只印兩千本，這怎麼會不遭難！這是屬於「非信之信，非慈之慈」，印經後頭的版權頁是徵信，徵信不是真的，也作弊了。這幾句話就是這個意思。</w:t>
      </w:r>
      <w:r>
        <w:t xml:space="preserve"> </w:t>
      </w:r>
    </w:p>
    <w:p w14:paraId="605A03C8" w14:textId="77777777" w:rsidR="005A2E44" w:rsidRDefault="005A2E44">
      <w:pPr>
        <w:pStyle w:val="a3"/>
      </w:pPr>
      <w:r>
        <w:t xml:space="preserve">　　我們今天講「慢其先生，叛其所事」，也是這些事情：輕慢老師、欺騙老師、陽奉陰違。我們在工作上欺騙上司、欺騙同僚、欺騙眾生，自己以為所作所為都正確的，自己利益達到了，現在的人都是認為我要不這麼做，我怎麼能得利益？現在整個社會風氣都是如此，哪有什麼辦法！今天這個社會，好像不做欺詐的事就活不了，做生意不逃稅、不欺騙顧客就不賺錢，好像一切你既得的利益一定要靠欺詐、要靠手段，如果沒有手段，這個人是笨人，跟不上時代。你說每個人如果都有這種觀念，這個世界還能太平？社會還能安定？災難還能避免？我們要明瞭，我們要相信佛菩薩的話，要相信古聖先賢的話，「一飲一啄，莫非前定」，吃多少、穿多少、賺多少，莫非都是前生我們所造的業，這一生所遭受的定數。積德累功決定正確。</w:t>
      </w:r>
      <w:r>
        <w:t xml:space="preserve"> </w:t>
      </w:r>
    </w:p>
    <w:p w14:paraId="784FF2B5" w14:textId="77777777" w:rsidR="005A2E44" w:rsidRDefault="005A2E44">
      <w:pPr>
        <w:pStyle w:val="a3"/>
      </w:pPr>
      <w:r>
        <w:t xml:space="preserve">　　對老師要尊敬，對老師的尊敬並不限於表面，最重要的是依教奉行，這是真尊敬。對於我們的工作一定要負責任，負責盡職，盡心盡力把自己本分工作做好，這是報恩。佛家天天念的「上報四重恩，下濟三途苦」，報恩、濟苦就在我們自己，能夠把自己本分工作做好，這就是報恩、濟苦。</w:t>
      </w:r>
      <w:r>
        <w:t xml:space="preserve"> </w:t>
      </w:r>
    </w:p>
    <w:p w14:paraId="2E1F0EE7" w14:textId="77777777" w:rsidR="005A2E44" w:rsidRDefault="005A2E44">
      <w:pPr>
        <w:pStyle w:val="a3"/>
      </w:pPr>
      <w:r>
        <w:t xml:space="preserve">　　《彙編》註解裡頭引用的這幾段講得好，都是我們的好榜樣。漢明帝，佛教傳到中國，漢明帝的功勞不可沒，是他派使節到西域迎請過來的，這個人就是尊師重道的人。能尊師重道一定能孝順父母，這是孝親尊師的好榜樣，身為帝王做出來給大家看。他的老師桓榮，對老師誠敬，對老師的禮遇，都能叫別人看到受感動。</w:t>
      </w:r>
      <w:r>
        <w:t xml:space="preserve"> </w:t>
      </w:r>
    </w:p>
    <w:p w14:paraId="788B8536" w14:textId="77777777" w:rsidR="005A2E44" w:rsidRDefault="005A2E44">
      <w:pPr>
        <w:pStyle w:val="a3"/>
      </w:pPr>
      <w:r>
        <w:t xml:space="preserve">　　下面註解又提到岳飛，岳飛的老師是周同，我們在歷史上都讀過。岳飛的武藝是跟周同學的，周同將他自己最心愛的一張弓箭送給岳飛，這張弓是很強的弓，三百斤重，拉開的時候有三百斤，普通人拉不動的，你就曉得那個箭射得很遠。周同死了，每年到忌日這一天，岳飛一定要去掃墓，祭拜的時候，一定用這張弓射三支箭。念念不忘老師，老師教導的東西，要在墳墓前面一樣表演出來給老師看，這就是「事死如生」，對死去的人就像在世一樣的奉事，你說這個情多厚，恩德多厚！不能夠孝親尊師，不會有成就，縱然有成就也不是善人，果報決定在三途。後面引用古禮的一段，諸位可以自己看。</w:t>
      </w:r>
      <w:r>
        <w:t xml:space="preserve"> </w:t>
      </w:r>
    </w:p>
    <w:p w14:paraId="1B826BE5" w14:textId="77777777" w:rsidR="005A2E44" w:rsidRDefault="005A2E44">
      <w:pPr>
        <w:pStyle w:val="a3"/>
      </w:pPr>
      <w:r>
        <w:t xml:space="preserve">　　「事師之道」，學生跟老師學習的道理，「如子弟之事父兄」，這在從前行，現在不行，現在我們對父母也沒看在眼裡，這講不通。從前的社會有家教，現在尤其是富貴人家，做父母的都忙著應酬，沒有時間照顧兒女，兒女教育給誰照顧？家裡請的傭人，請人帶小孩，一個星期當中難得跟兒女見一、兩次面。他自己這一生成就了，事業有成就了，但是下一代就完了。兒女跟父母沒有親情，都是別人在帶，自己沒有帶，出生就是別人帶，沒有親情，他怎麼不懷疑！怎麼不猜忌！古時候不一樣，古時候確實有家教，父母要做兒女的榜樣，讓他從小常常看到、常常聽到，他會記在心裡，所謂是「少成若天性，習慣成自然」，他懂得怎樣事奉父母、怎樣事奉兄長。現在這種教育完全廢棄掉了，完全沒有了，所以我們今天讀古書，人家說「事師之道，當如子弟之事父兄」，誰懂？誰聽得懂？都不懂，不知道。</w:t>
      </w:r>
      <w:r>
        <w:t xml:space="preserve"> </w:t>
      </w:r>
    </w:p>
    <w:p w14:paraId="7571ECA8" w14:textId="77777777" w:rsidR="005A2E44" w:rsidRDefault="005A2E44">
      <w:pPr>
        <w:pStyle w:val="a3"/>
      </w:pPr>
      <w:r>
        <w:t xml:space="preserve">　　下面舉出幾個例子，「行隨於後」，就是長輩走在前面，晚輩跟在後面。現在兒女行在其前，父母在後面跟著他，顛倒了。所以現在有人說孝子，「孝子」現在的意思怎麼講？孝順兒子，孝順自己的兒子，父母孝順自己的兒女，世界顛倒了。</w:t>
      </w:r>
      <w:r>
        <w:t xml:space="preserve"> </w:t>
      </w:r>
    </w:p>
    <w:p w14:paraId="2E90D946" w14:textId="77777777" w:rsidR="005A2E44" w:rsidRDefault="005A2E44">
      <w:pPr>
        <w:pStyle w:val="a3"/>
      </w:pPr>
      <w:r>
        <w:t xml:space="preserve">　　「坐列於旁」，坐的時候，坐在長者的旁邊。「路遇則正立拱手，言譚則傾耳虛心」，這是古禮，古時候弟子事奉老師、父母，如果在路上遇到長輩就正立站挺、雙手抱拳，這就是拱手，這是古代的禮節，在佛門是雙手合掌。「言譚則傾耳虛心」，「言譚」就是長輩如果講話，晚輩要靠近一點，長輩講話就不用講那麼大聲，用很多力氣，這就是言譚則傾耳虛心。有的年紀比較大的，就要再靠近一點，他講話就不用費這麼多力氣的，這是做晚輩尊敬長輩的一個態度表現。這是我們今天念念，看看古時候的社會狀況，再看現在這種狀況，你就見不到了，不但見不到，連聽都沒聽過，我們要不讀古書，哪裡會知道！</w:t>
      </w:r>
      <w:r>
        <w:t xml:space="preserve"> </w:t>
      </w:r>
    </w:p>
    <w:p w14:paraId="05EC302B" w14:textId="77777777" w:rsidR="005A2E44" w:rsidRDefault="005A2E44">
      <w:pPr>
        <w:pStyle w:val="a3"/>
      </w:pPr>
      <w:r>
        <w:t xml:space="preserve">　　我們把這個文念下去，「悔吝憂虞而不易」，這句話就是說無論在順境逆境，對於老師恭敬的心態永遠不變。「吉凶禍福以與同」，跟老師有福同享、有難同當，跟老師同患難。</w:t>
      </w:r>
      <w:r>
        <w:t xml:space="preserve"> </w:t>
      </w:r>
    </w:p>
    <w:p w14:paraId="51009E03" w14:textId="77777777" w:rsidR="005A2E44" w:rsidRDefault="005A2E44">
      <w:pPr>
        <w:pStyle w:val="a3"/>
      </w:pPr>
      <w:r>
        <w:t xml:space="preserve">　　「生則禮嚴跬步，死則心喪三年，若此則庶幾矣」，老師活著時候，要以真誠恭敬心照顧老師，照顧老師一輩子，所謂「一日為師，終身為父」，老師的恩德跟父母沒有兩樣。所以從前做老師的人願意教學生，學生明白這個道理，學生怎麼明白的？父母教的。父母教子弟事師之道，老師教學生孝順父母，相互教。做父母的沒有辦法跟兒女說「我是你的爸爸媽媽，你要孝順我」，說不出口，兒女也是會說「我為什麼要孝順你」。這要怎麼講？這就是要有第三者來教。同樣一個道理，老師對學生，也不能說「我是你的老師，你就要尊重我」，這也說不出口，若學生反過來說「我為什麼要尊重你」，這就要父母教。父母教自己的兒女要尊重老師，老師教學生要孝順父母，兩方面配合，老師跟父母互相配合，配合得很好，才能把這個人教成就，兩邊缺了一邊都沒有辦法教好，必須要雙方面很好的配合。</w:t>
      </w:r>
      <w:r>
        <w:t xml:space="preserve"> </w:t>
      </w:r>
    </w:p>
    <w:p w14:paraId="1FBAC25E" w14:textId="77777777" w:rsidR="005A2E44" w:rsidRDefault="005A2E44">
      <w:pPr>
        <w:pStyle w:val="a3"/>
      </w:pPr>
      <w:r>
        <w:t xml:space="preserve">　　這裡頭一些小故事，諸位如果能看文言文，可以自己看。這裡說有個農家，一個務農的家庭。中國古人存心厚道，凡是不善的，就是一些公案故事不好的、不善的，就不寫他的名字，寫他的名字怕對他有傷害，所以雖然為了要記載這事情，事情是記載下來，但是在當時不寫當事人的名字，這是存心厚道，這是中國古人的心厚道，雖然人家做錯事情，怕去傷害人。這故事是說有一戶人家，一個家庭，這是務農的，這一戶人家生一個兒子，古時候請先生來教書，教他的兒子。他的意是很切，很希望老師將他兒子教成就，這個意思很懇切，很希望如此，當然這是做父母的人望子成龍、望女成鳳，這是人之常情。但是這戶的家長對老師非常的簡慢，沒有恭敬心，「簡慢」是很簡單、很潦草，慢是怠慢，心對老師不尊敬、不恭敬，沒有恭敬的心。可是這個老師也不錯，確確實實是個讀書人，明理，雖然這戶的家長對他不恭敬，老師還是盡心盡力教誨他的兒子，這樣教他。可是他的小孩長大之後還是一事無成，學業還是沒有成就，老師是很認真、很努力教他，這個小孩學不會，一事無成，最後還是去務農，在學業上沒有成就。這是說明輕慢先生的果報</w:t>
      </w:r>
      <w:r>
        <w:t>，先生還是很認真教，但是這個學生還是發展不起來，沒有成就。這是說果報的事情，這個地方講的果報很多，這個故事公案發生過的事情記錄下來，這就是真實的事情，說明因果確實就是如此。</w:t>
      </w:r>
      <w:r>
        <w:t xml:space="preserve"> </w:t>
      </w:r>
    </w:p>
    <w:p w14:paraId="5ABF4B7E" w14:textId="77777777" w:rsidR="005A2E44" w:rsidRDefault="005A2E44">
      <w:pPr>
        <w:pStyle w:val="a3"/>
      </w:pPr>
      <w:r>
        <w:t xml:space="preserve">　　所以教學，我們出家人所從事的工作是師道，是一個從事社會教育的工作者，我們必須要認清，就是認識清楚自己的身分比一般學校擔任教職的責任還要重。世間這些教師（我們講現代的，不說從前的）偏重在技術的教學，佛法的教學偏重在智慧的啟發，真的是法身慧命。我們今天選擇是這一個行業，顯示的是這樣的身分，這個工作要是做不好，就是誤人子弟，就是欺誑眾生，也欺誑佛陀，你說這個罪名有多重！所以出家難，李老師一生不敢勸人出家，勸人皈依，不敢勸人受戒，不敢勸人出家。印光大師一生不給人剃度，什麼道理？知道從事這個行業不容易，如果做不好，罪過太大了，何必幫助一個人造這麼重的重罪！但是這件事情要是做好了，功德無比的殊勝。所以我們一定勉勵自己，縱然自己初出家的時候沒想到這問題這麼嚴重，糊裡糊塗出家了，出家之後，你現在知道了，就要認真努力，一定要把教化眾生的事情做好，老老實實要給社會大眾做一個好榜樣，這樣我們才能對得起佛菩薩。我們再看下面《感應篇》第四十二節，它只有八個字，也是兩句：</w:t>
      </w:r>
      <w:r>
        <w:t xml:space="preserve"> </w:t>
      </w:r>
    </w:p>
    <w:p w14:paraId="77BFF537" w14:textId="77777777" w:rsidR="005A2E44" w:rsidRDefault="005A2E44">
      <w:pPr>
        <w:pStyle w:val="a3"/>
      </w:pPr>
      <w:r>
        <w:t xml:space="preserve">　　【誑諸無識。謗諸同學。】</w:t>
      </w:r>
      <w:r>
        <w:t xml:space="preserve"> </w:t>
      </w:r>
    </w:p>
    <w:p w14:paraId="1A2F3405" w14:textId="77777777" w:rsidR="005A2E44" w:rsidRDefault="005A2E44">
      <w:pPr>
        <w:pStyle w:val="a3"/>
      </w:pPr>
      <w:r>
        <w:t xml:space="preserve">　　這也是屬於大惡。《彙編》裡面說得很好，它說「無識之人，正當隨事曉醒，警之以義理，動之以善惡，使至覺悟而不墮於惑」，這句話的意思是說不能夠因為這個人愚痴、沒智慧，你就欺負他。後面引用《楞嚴經》的一句話，《楞嚴經》說「衒惑無識，疑誤眾生，死後當墮入無間地獄」，人在世間有意無意造作極重的罪業，自己並不知道，也不曉得果報的可怕。《感應篇》裡面舉的這些例子，我們細細反省，這些過失自己也常常在犯，但是從來沒有想到會有這麼嚴重的果報，自己總以為這些都是小事，甚至於微不足道。</w:t>
      </w:r>
      <w:r>
        <w:t xml:space="preserve"> </w:t>
      </w:r>
    </w:p>
    <w:p w14:paraId="1FEB732B" w14:textId="77777777" w:rsidR="005A2E44" w:rsidRDefault="005A2E44">
      <w:pPr>
        <w:pStyle w:val="a3"/>
      </w:pPr>
      <w:r>
        <w:t xml:space="preserve">　　為什麼會有這麼嚴重的過失？愚昧無知之人，我們不讀佛經，不了解事實真相，這些人過去生中，多少世以來造作許多不善之業，感得這樣的果報。佛菩薩看得清楚，這一類的眾生正是佛菩薩救度的對象，而且把他們排在最優先，為什麼？這樣的人如果不趕快幫助他，轉眼就墮入地獄。所以佛菩薩幫助眾生，最苦，果報最嚴重的，一定是列入第一優先度他；造作罪業比較輕的，不至於墮落得這麼苦的，稍微緩一點不要緊，這是合情合理。另外一種情形比較特殊，這也是佛在經上常常講，根熟的先度。什麼叫根熟？成佛的機緣到了，這個也要優先幫助他，幫助他快成佛，他成佛之後就能廣度眾生，優先的道理在此地。</w:t>
      </w:r>
      <w:r>
        <w:t xml:space="preserve"> </w:t>
      </w:r>
    </w:p>
    <w:p w14:paraId="26ADF9D0" w14:textId="77777777" w:rsidR="005A2E44" w:rsidRDefault="005A2E44">
      <w:pPr>
        <w:pStyle w:val="a3"/>
      </w:pPr>
      <w:r>
        <w:t xml:space="preserve">　　世間人畢竟愚昧無識者佔多數，我們再想想自己是不是屬於無識這一類？細心的思惟，反省檢點，我們自己確實是屬於無識。為什麼？雖然天天在學經教，依舊時時在犯過失，這不就是無識嗎？所以要隨事提醒，一切時、一切處、一切境緣當中，如果不提醒又犯過失了，言語造作的過失縱然不犯，念頭常常在犯，起心動念。為什麼佛菩薩要天天講經？就是為這樁事情。幾個人能夠聽一次經、聽一部經，就能回頭，就能覺悟，就能證果？這種人不是沒有，太少了，幾百年當中，我們才看見有一個，億萬人當中難得有一個，聽一遍經就開悟證果，這是很難得很難得。</w:t>
      </w:r>
      <w:r>
        <w:t xml:space="preserve"> </w:t>
      </w:r>
    </w:p>
    <w:p w14:paraId="7B555515" w14:textId="77777777" w:rsidR="005A2E44" w:rsidRDefault="005A2E44">
      <w:pPr>
        <w:pStyle w:val="a3"/>
      </w:pPr>
      <w:r>
        <w:t xml:space="preserve">　　由此可知，多數人，像我們自己也是屬於這一類，業障習氣非常深重，所以要善知識時時刻刻提醒我們。到哪裡去找這樣的善知識？實在找不到，古大德教導我們供養三寶。</w:t>
      </w:r>
      <w:r>
        <w:t xml:space="preserve"> </w:t>
      </w:r>
    </w:p>
    <w:p w14:paraId="13AE137F" w14:textId="77777777" w:rsidR="005A2E44" w:rsidRDefault="005A2E44">
      <w:pPr>
        <w:pStyle w:val="a3"/>
      </w:pPr>
      <w:r>
        <w:t xml:space="preserve">　　我們供養佛像，供養菩薩像，用意何在？就是要藉著這些形像，時時刻刻提醒自己。見到佛像就想到佛菩薩的教訓，見不到佛像就忘掉了，供佛像的用意在此地，不是把它當神明看待，不是祈求它保佑升官發財，是用他的形像常常提醒自己。提醒第一個是讀經，見到佛像就要想到要讀經，讀經就是聽佛菩薩講經說法，使我們明瞭義理。「義」是什麼？該做的。哪些是該做的，哪些是不該做的，這叫義。「理」是宇宙人生的真相。佛所說的一切經，它的內容歸納起來不外乎就這兩樁事情，「義」者是斷一切惡、修一切善，你應該做的；「理」是明心見性。不但自己也學，還要幫助別人，怎麼幫助？要做出榜樣給人看。時間也到了，這一節我們就報告到這裡，下面下一集再繼續跟諸位報告，阿彌陀佛！　　</w:t>
      </w:r>
    </w:p>
    <w:sectPr w:rsidR="005A2E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C2BE" w14:textId="77777777" w:rsidR="005A2E44" w:rsidRDefault="005A2E44" w:rsidP="00C61033">
      <w:r>
        <w:separator/>
      </w:r>
    </w:p>
  </w:endnote>
  <w:endnote w:type="continuationSeparator" w:id="0">
    <w:p w14:paraId="23C3B1B9" w14:textId="77777777" w:rsidR="005A2E44" w:rsidRDefault="005A2E44" w:rsidP="00C61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07FA4" w14:textId="77777777" w:rsidR="005A2E44" w:rsidRDefault="005A2E44" w:rsidP="00C61033">
      <w:r>
        <w:separator/>
      </w:r>
    </w:p>
  </w:footnote>
  <w:footnote w:type="continuationSeparator" w:id="0">
    <w:p w14:paraId="20EF69A8" w14:textId="77777777" w:rsidR="005A2E44" w:rsidRDefault="005A2E44" w:rsidP="00C610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33"/>
    <w:rsid w:val="005A2E44"/>
    <w:rsid w:val="007931EE"/>
    <w:rsid w:val="00C6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EF1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10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10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10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10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1440</Words>
  <Characters>8210</Characters>
  <Application>Microsoft Office Word</Application>
  <DocSecurity>0</DocSecurity>
  <Lines>68</Lines>
  <Paragraphs>19</Paragraphs>
  <ScaleCrop>false</ScaleCrop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