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1220" w14:textId="77777777" w:rsidR="005F2785" w:rsidRDefault="005F2785">
      <w:r>
        <w:t xml:space="preserve">俞淨意公遇灶神記（國語）　　悟道法師主講　　（第二集）　　</w:t>
      </w:r>
      <w:r>
        <w:t>2003/3/18</w:t>
      </w:r>
      <w:r>
        <w:t xml:space="preserve">　　華藏淨宗學會　　檔名：</w:t>
      </w:r>
      <w:r>
        <w:t xml:space="preserve">WD19-006-0002 </w:t>
      </w:r>
    </w:p>
    <w:p w14:paraId="07111C83" w14:textId="77777777" w:rsidR="005F2785" w:rsidRDefault="005F2785">
      <w:pPr>
        <w:pStyle w:val="a3"/>
      </w:pPr>
      <w:r>
        <w:t xml:space="preserve">　　諸位同修，我們上一集講到俞淨意公，張先生對他講，「生平善言善行都是敷衍浮沈，何嘗有一事著實」。這一段責備就是說他信根不深、恆性不固，沒有長遠心，沒有耐心，指出他生平那些善言、善行都是敷衍浮沉，都是專務虛名，何嘗有一事著實。著實，就是講你何嘗有一件事情是落實，就是說沒有一樁善事是腳踏實地、盡心盡力認真去做，都是應付應付，做表面功夫。所以那些善都是假的不是真的。</w:t>
      </w:r>
      <w:r>
        <w:t xml:space="preserve"> </w:t>
      </w:r>
    </w:p>
    <w:p w14:paraId="367F7A9F" w14:textId="77777777" w:rsidR="005F2785" w:rsidRDefault="005F2785">
      <w:pPr>
        <w:pStyle w:val="a3"/>
      </w:pPr>
      <w:r>
        <w:t xml:space="preserve">　　【且滿腔意惡。起伏纏綿。猶欲責天美報。】</w:t>
      </w:r>
      <w:r>
        <w:t xml:space="preserve"> </w:t>
      </w:r>
    </w:p>
    <w:p w14:paraId="539005F8" w14:textId="77777777" w:rsidR="005F2785" w:rsidRDefault="005F2785">
      <w:pPr>
        <w:pStyle w:val="a3"/>
      </w:pPr>
      <w:r>
        <w:t xml:space="preserve">　　而且你『滿腔』，就是心裡都是『意惡』，「意惡」，貪瞋痴慢，『起伏纏綿』。『猶欲責天』，「責天」就是求天的意思，還要求上天降福給你，沒有降福給你，你就責怪老天爺，求天神降福給他，哪有這個道理！</w:t>
      </w:r>
      <w:r>
        <w:t xml:space="preserve"> </w:t>
      </w:r>
    </w:p>
    <w:p w14:paraId="5741DDA0" w14:textId="77777777" w:rsidR="005F2785" w:rsidRDefault="005F2785">
      <w:pPr>
        <w:pStyle w:val="a3"/>
      </w:pPr>
      <w:r>
        <w:t xml:space="preserve">　　【如種遍地荊棘。痴痴然望收嘉禾。豈不謬哉。】</w:t>
      </w:r>
      <w:r>
        <w:t xml:space="preserve"> </w:t>
      </w:r>
    </w:p>
    <w:p w14:paraId="14E0177F" w14:textId="77777777" w:rsidR="005F2785" w:rsidRDefault="005F2785">
      <w:pPr>
        <w:pStyle w:val="a3"/>
      </w:pPr>
      <w:r>
        <w:t xml:space="preserve">　　這是舉比喻說，你田地裡面種的都是荊棘，荊棘就是有刺的植物，你種的是有刺的植物，種了整遍田地都是有刺的植物，卻希望將來得到好的稻米。你種的不是稻米的種子，你種的種子是荊棘，哪裡會得到好的稻米？哪有這個道理！這意思就是說，你做的都是惡事、惡業，你還要想得到善報，這個因果不相符。同學們讀了之後要認真去反省，痛改前非，腳踏實地，從心地裡修起。再回頭看看《了凡四訓》，照這個方法斷惡修善，養自己的謙德，改自己的毛病。書上一再告訴我們，三年必有效驗。如果勇猛精進，虔誠懇切，半年就改變了，就不相同了。</w:t>
      </w:r>
      <w:r>
        <w:t xml:space="preserve"> </w:t>
      </w:r>
    </w:p>
    <w:p w14:paraId="73F22AD7" w14:textId="77777777" w:rsidR="005F2785" w:rsidRDefault="005F2785">
      <w:pPr>
        <w:pStyle w:val="a3"/>
      </w:pPr>
      <w:r>
        <w:t xml:space="preserve">　　【君從今後。凡有貪淫。客氣。妄想。諸雜念。先具猛力。一切屏除。收拾乾乾淨淨。一個念頭。只理會善一邊去。若有力量能行的善事。不圖報。不務名。不論大小難易。實實落落。耐心行去。若力量不能行的。亦要勤勤懇懇。使此善意圓滿。】</w:t>
      </w:r>
      <w:r>
        <w:t xml:space="preserve"> </w:t>
      </w:r>
    </w:p>
    <w:p w14:paraId="2C6273CA" w14:textId="77777777" w:rsidR="005F2785" w:rsidRDefault="005F2785">
      <w:pPr>
        <w:pStyle w:val="a3"/>
      </w:pPr>
      <w:r>
        <w:t xml:space="preserve">　　讀這篇文章給我們更大的警惕，更具實效的受用。尤其是老同修們，我們必要認真反省、檢點，爾後在我們修學的環境與過程中，所遭遇到的這些因果，自己就能看得非常清楚。看清楚之後，信心愈堅固，慧眼愈明朗，往後功夫才真正能踏實，才能得力。自從我們講了一遍《了凡四訓》之後，也有不少同修說很有受用。過去不知道的毛病，聽了一遍之後，自己想一想，毛病確實發現不少，這就大有進步。如果一個人不知道自己的毛病，想要回轉就相當困難，可以說不可能。所以知道自己的毛病就是利益。</w:t>
      </w:r>
      <w:r>
        <w:t xml:space="preserve"> </w:t>
      </w:r>
    </w:p>
    <w:p w14:paraId="5800E59F" w14:textId="77777777" w:rsidR="005F2785" w:rsidRDefault="005F2785">
      <w:pPr>
        <w:pStyle w:val="a3"/>
      </w:pPr>
      <w:r>
        <w:t xml:space="preserve">　　灶神爺張先生把俞先生的毛病一樁一樁指出來，俞淨意先生不能不服！好在他還有改過之心，所以才能感應道交，感得灶神真正現身在他面前，給他指點。這段文就是傳授他改造命運的方法，也就是改造命運的祕訣。我們在世間，必須要明白無始劫來積習深重。明瞭之後，就要徹底改過自新，轉變自己的命運。不怨天，不尤人，因為一切都是自己造的，所謂「自作自受」。我們自己再造善業，再結善緣，後來的果報當然很殊勝。這一段非常重要，就在念頭上轉變，再造自己新的命運。</w:t>
      </w:r>
      <w:r>
        <w:t xml:space="preserve"> </w:t>
      </w:r>
    </w:p>
    <w:p w14:paraId="3575EB6A" w14:textId="77777777" w:rsidR="005F2785" w:rsidRDefault="005F2785">
      <w:pPr>
        <w:pStyle w:val="a3"/>
      </w:pPr>
      <w:r>
        <w:lastRenderedPageBreak/>
        <w:t xml:space="preserve">　　『君從今後』，灶神告訴俞先生，你從今以後，『凡有貪淫、客氣、妄想、諸雜念』，這些都是世俗的事情。『先具猛力，一切屏除』，心裡面的這些惡念，貪瞋痴慢這些妄想、妄念，先勇猛的把它屏除，就是徹底悔改，從心地裡把這些妄想、雜念都斷除。諸位想想，這樁事情講得很容易，做起來可不容易。試問，我們哪個人不想斷妄想，不想使自己心地清淨？雖然天天這樣想，可是妄念依然紛飛。究其原因就是積習太深，所現業障之相，也叫做業相，說得更實在一點，就是惡業之相，我們的惡業太重、太深了，所以時時刻刻起現行。我們立刻要覺悟，這不是好相。覺悟才是改革的根本，不覺悟就不能改，覺悟才有希望改變。所以佛告訴我們，「不怕念起，只怕覺遲」，「念」就是此地所講的「貪淫、客氣、妄想、諸雜念」，這些念頭一起來，你立刻就要覺悟，「我業障深重，我又錯了，為什麼還有這些妄念，還有這些罪業之相？」如果你發現了，你這一念就是覺，就是光明，就是慚愧心。</w:t>
      </w:r>
      <w:r>
        <w:t xml:space="preserve"> </w:t>
      </w:r>
    </w:p>
    <w:p w14:paraId="07D51582" w14:textId="77777777" w:rsidR="005F2785" w:rsidRDefault="005F2785">
      <w:pPr>
        <w:pStyle w:val="a3"/>
      </w:pPr>
      <w:r>
        <w:t xml:space="preserve">　　發現之後，我們應當向哪個方向走？『收拾乾乾淨淨』，把這個妄念排除掉，『一個念頭』。這是教我們初步用功的方法，就是告訴我們下手的初步，要把那些惡念都除掉，把善念提起來，這就是非常好的方法。所以念頭只要理會到善的那一方面去，不要理會惡念，不要在乎惡念，不要去回憶惡念，盡量把善念提起。我們念佛人就是提起淨念，淨念就是一句佛號「南無阿彌陀佛」六字，或者四字「阿彌陀佛」，這一念叫淨念，以這一念來代替所有的妄念。</w:t>
      </w:r>
      <w:r>
        <w:t xml:space="preserve"> </w:t>
      </w:r>
    </w:p>
    <w:p w14:paraId="14A6C118" w14:textId="77777777" w:rsidR="005F2785" w:rsidRDefault="005F2785">
      <w:pPr>
        <w:pStyle w:val="a3"/>
      </w:pPr>
      <w:r>
        <w:t xml:space="preserve">　　不但在心裡要有大轉變，而且在行為上也要認真的轉過來。要用什麼態度來做善事，做善事就是在行為上的表現？不圖報，做了善事，對人有恩惠，不要希望別人報答我們。要認為行善幫助人是我的義務，是我應該做的。甚至我們做善事，對人家好，人家還以怨恨心對待我們，我們也不在乎，問心無愧就好。即使別人誤會也沒有關係，他不了解我們真正是要幫助他，是對他好，你儘管放大膽去做。不要做了幾樁好事，覺得人家反而埋怨你，你就認為好事不能做，好人不能當，為什麼我做了好事，對人家好，還要受人家責備，還要受人家埋怨？好心沒好報，就要退心了，這是錯誤的。我們想想《金剛經》裡面所說的，真正修行人，還要受到人家的侮辱、毀謗，《金剛經》佛跟我們講，這正是自己過去世造的業障深重，所以我們做好事，人家還會毀謗、侮辱、誤會我們，他是在替我消業障，這是求之不得的好事，怎麼可以拒絕？因此，我們遇到這樣的情況，一定要明白是怎麼一回事；明白之後，不要灰心，繼續努力去做善事。</w:t>
      </w:r>
      <w:r>
        <w:t xml:space="preserve"> </w:t>
      </w:r>
    </w:p>
    <w:p w14:paraId="5C4A7748" w14:textId="77777777" w:rsidR="005F2785" w:rsidRDefault="005F2785">
      <w:pPr>
        <w:pStyle w:val="a3"/>
      </w:pPr>
      <w:r>
        <w:t xml:space="preserve">　　『只理會善一邊去，不論大小難易，實實落落』，就是踏踏實實的去做，切切實實，直捷痛快的去做。『耐心行去』，大小善事都要有耐心，一天、一年、一世都要這樣去做，並且還要發願，生生世世都這麼做，這才是菩薩。這是我們力量辦得到的，我們有能力去做的，就是一定盡心盡力去把它做好、做到。</w:t>
      </w:r>
      <w:r>
        <w:t xml:space="preserve"> </w:t>
      </w:r>
    </w:p>
    <w:p w14:paraId="2FCEDC86" w14:textId="77777777" w:rsidR="005F2785" w:rsidRDefault="005F2785">
      <w:pPr>
        <w:pStyle w:val="a3"/>
      </w:pPr>
      <w:r>
        <w:t xml:space="preserve">　　『若力量不能行的』，就是我們力量達不到，我們的確是有這個心要去把它做好，但是我們力量達不到，各方面的條件不具足，在這種情況之下怎麼辦？『亦要勤勤懇懇』。換句話說，我力量雖然達不到，我確實有這個心，要存這個心，『使此善意圓滿』。諸位要曉得，佛家所謂「功德圓滿」，是指善心善意確實圓滿，並不是樣樣事情都做好了才叫圓滿，因為有的事情我們力量做不到。比如說有一些事情要很多錢，我們沒有那麼多錢，我們力量達不到。但是我們並不是沒有心要去做，是力量達不到。力雖然達不到，但是有一個圓滿的心，這樣功德就算圓滿了。你心是圓滿的，事雖然沒有做圓滿，心是圓滿，這就是功德圓滿。所以佛法常講「論心不論事」，圓</w:t>
      </w:r>
      <w:r>
        <w:lastRenderedPageBreak/>
        <w:t>滿不圓滿是在你心裡。心地善意若不圓滿，你的善事、善行做得再多，那也不能算是圓滿，因為你的心不圓滿。所以是論心。下面張先生再跟他講，要怎麼樣去做善事？</w:t>
      </w:r>
      <w:r>
        <w:t xml:space="preserve"> </w:t>
      </w:r>
    </w:p>
    <w:p w14:paraId="2DEED294" w14:textId="77777777" w:rsidR="005F2785" w:rsidRDefault="005F2785">
      <w:pPr>
        <w:pStyle w:val="a3"/>
      </w:pPr>
      <w:r>
        <w:t xml:space="preserve">　　【第一要忍耐心。】</w:t>
      </w:r>
      <w:r>
        <w:t xml:space="preserve"> </w:t>
      </w:r>
    </w:p>
    <w:p w14:paraId="3E113FB2" w14:textId="77777777" w:rsidR="005F2785" w:rsidRDefault="005F2785">
      <w:pPr>
        <w:pStyle w:val="a3"/>
      </w:pPr>
      <w:r>
        <w:t xml:space="preserve">　　我們一般講要有耐心，你沒有耐心，做什麼事都做不成，沒有忍耐心一切都不能成就。忍耐心就是菩薩六度裡面所說的「忍辱波羅蜜」。忍辱為什麼不把它翻成忍耐？諸位要曉得，在我們中國過去讀書人說「士可殺，不可辱」，在世間法裡面最難忍的就是被侮辱，這個不能忍受。一個讀書人被抓去殺頭無所謂，殺頭，頭可以殺，但是不能接受侮辱。可見得殺頭都容易忍，侮辱是不容易忍。因此，佛法到中國，翻譯經典的法師針對中國讀書人最不能忍的辱，把它翻成「忍辱」，意思就是說，你最不能接受、不能忍的你都要去忍，這個你都能忍了，其他還有什麼不能忍的！意思是這樣。這就是說什麼都要忍耐，能夠忍耐就有成就，能忍是福德之相；反之，不能忍就是罪業之相，我們要學忍耐。</w:t>
      </w:r>
      <w:r>
        <w:t xml:space="preserve"> </w:t>
      </w:r>
    </w:p>
    <w:p w14:paraId="36C577E4" w14:textId="77777777" w:rsidR="005F2785" w:rsidRDefault="005F2785">
      <w:pPr>
        <w:pStyle w:val="a3"/>
      </w:pPr>
      <w:r>
        <w:t xml:space="preserve">　　【第二要永遠心。】</w:t>
      </w:r>
      <w:r>
        <w:t xml:space="preserve"> </w:t>
      </w:r>
    </w:p>
    <w:p w14:paraId="509532B4" w14:textId="77777777" w:rsidR="005F2785" w:rsidRDefault="005F2785">
      <w:pPr>
        <w:pStyle w:val="a3"/>
      </w:pPr>
      <w:r>
        <w:t xml:space="preserve">　　『永遠心』就是恆心，恆心不變，既然發了這個願，絕不更改。無論是在什麼環境裡，順境也好、逆境也好，一定要以行填願，久久功德自然圓滿。</w:t>
      </w:r>
      <w:r>
        <w:t xml:space="preserve"> </w:t>
      </w:r>
    </w:p>
    <w:p w14:paraId="06C70B2C" w14:textId="77777777" w:rsidR="005F2785" w:rsidRDefault="005F2785">
      <w:pPr>
        <w:pStyle w:val="a3"/>
      </w:pPr>
      <w:r>
        <w:t xml:space="preserve">　　【切不可自惰。切不可自欺。】</w:t>
      </w:r>
      <w:r>
        <w:t xml:space="preserve"> </w:t>
      </w:r>
    </w:p>
    <w:p w14:paraId="1D043A0E" w14:textId="77777777" w:rsidR="005F2785" w:rsidRDefault="005F2785">
      <w:pPr>
        <w:pStyle w:val="a3"/>
      </w:pPr>
      <w:r>
        <w:t xml:space="preserve">　　這兩句是要我們痛戒的。『惰』是懈怠、懶惰。往往一般人剛剛發心的時候，心行都非常勇猛，時間久了就懈怠，所以不能成就。古人常說，如果每一個人都能保持初發心，那就沒有一個不成佛的。可見初發心確實是真心、清淨心、勇猛心、精進心。古人也有一句話說，「學佛一年，佛在眼前；學佛兩年，佛在西天；學佛三年，佛化雲煙」。這是說明時間久了就會產生懶惰、懈怠，沒有恆心，這樣修學怎麼會有感應道交？感應是憑真誠、精進而來的，不是從懈怠中來的。所以一定要戒懈怠。</w:t>
      </w:r>
      <w:r>
        <w:t xml:space="preserve"> </w:t>
      </w:r>
    </w:p>
    <w:p w14:paraId="4633DEDD" w14:textId="77777777" w:rsidR="005F2785" w:rsidRDefault="005F2785">
      <w:pPr>
        <w:pStyle w:val="a3"/>
      </w:pPr>
      <w:r>
        <w:t xml:space="preserve">　　『不可自欺』，就是不能欺騙自己。欺騙別人很容易，欺騙自己是極深罪業。人要做到不自欺，沒有不成就的。所以必須天天讀誦《了凡四訓》、《感應篇》，這就是一面鏡子，每天早晚都要對照心行，心裡、我們行為要以這個來做一個對照。諸位要想真正學佛，在佛法裡成就，就應當老老實實、懇懇切切的把《了凡四訓》跟《感應篇》認真的學三年，把基礎奠定好，而後佛法才能得力，否則想佛法得力自然有困難。有很多老修行、老同修常常在一起談起，學佛幾十年了，仍然不得力，原因在哪裡？也就是懈怠、自欺，從來沒有認真去反省改過，滿腹的牢騷，怨天尤人，那怎麼行？心行都與佛法相違背。</w:t>
      </w:r>
      <w:r>
        <w:t xml:space="preserve"> </w:t>
      </w:r>
    </w:p>
    <w:p w14:paraId="4EF98B77" w14:textId="77777777" w:rsidR="005F2785" w:rsidRDefault="005F2785">
      <w:pPr>
        <w:pStyle w:val="a3"/>
      </w:pPr>
      <w:r>
        <w:t xml:space="preserve">　　【久久行之。自有不測效驗。】</w:t>
      </w:r>
      <w:r>
        <w:t xml:space="preserve"> </w:t>
      </w:r>
    </w:p>
    <w:p w14:paraId="5668437F" w14:textId="77777777" w:rsidR="005F2785" w:rsidRDefault="005F2785">
      <w:pPr>
        <w:pStyle w:val="a3"/>
      </w:pPr>
      <w:r>
        <w:t xml:space="preserve">　　張先生就對他講了，只要你長久這樣做，也就是認真修三業清淨，照這樣做，自然有你意想不到的效驗。</w:t>
      </w:r>
      <w:r>
        <w:t xml:space="preserve"> </w:t>
      </w:r>
    </w:p>
    <w:p w14:paraId="78F25538" w14:textId="77777777" w:rsidR="005F2785" w:rsidRDefault="005F2785">
      <w:pPr>
        <w:pStyle w:val="a3"/>
      </w:pPr>
      <w:r>
        <w:t xml:space="preserve">　　【君家事我。甚見虔潔。特以此意報之。速速勉持。可回天意。】</w:t>
      </w:r>
      <w:r>
        <w:t xml:space="preserve"> </w:t>
      </w:r>
    </w:p>
    <w:p w14:paraId="03BC4FBE" w14:textId="77777777" w:rsidR="005F2785" w:rsidRDefault="005F2785">
      <w:pPr>
        <w:pStyle w:val="a3"/>
      </w:pPr>
      <w:r>
        <w:t xml:space="preserve">　　這是張先生（就是灶神）對俞先生講，這些都是勸勉的話，他說俞先生對於灶神爺還很恭敬、很虔誠，初一、十五曉得上香、上供，對他很尊敬，這才有感應。灶神特地把這個意思轉告他，教他『速速勉持』，就是趕快勉力修持，還可以挽回天意，也就是扭轉命運，命運是可以改造的。諸位讀了這段文之後，平心靜氣的想一想，我們一生的遭遇還沒有俞公這樣悲慘的程度，我們三業的過惡沒有他那麼重，他都能挽回，我們要是能照做，挽回的時間應該比他更短。他要三年，諸位如果認真去做，一年也許就可以轉變命運了，這是一點不假，我們要生清淨信心。</w:t>
      </w:r>
      <w:r>
        <w:t xml:space="preserve"> </w:t>
      </w:r>
    </w:p>
    <w:p w14:paraId="6A4BCC04" w14:textId="77777777" w:rsidR="005F2785" w:rsidRDefault="005F2785">
      <w:pPr>
        <w:pStyle w:val="a3"/>
      </w:pPr>
      <w:r>
        <w:t xml:space="preserve">　　【言畢即進公內室。公即起隨之。至灶下。忽不見。方悟為司命之神。】</w:t>
      </w:r>
      <w:r>
        <w:t xml:space="preserve"> </w:t>
      </w:r>
    </w:p>
    <w:p w14:paraId="78DEA4CB" w14:textId="77777777" w:rsidR="005F2785" w:rsidRDefault="005F2785">
      <w:pPr>
        <w:pStyle w:val="a3"/>
      </w:pPr>
      <w:r>
        <w:t xml:space="preserve">　　張先生對俞先生講完這番開示之後，張公就進去他屋子裡面。看他走到廚房，這個人就不見了！俞先生到這個時候才曉得，原來這位張先生是灶神爺示現。這個事情在我們佛門裡面，我們導師上淨下空上人的老師周邦道先生的夫人，她以前在南京住的房子裡面，遇到地藏菩薩化身去給她化緣香油，也是面對面說了很多話。這些都是事實。如果你以為這是寓言，那就大錯特錯！這是轉變命運的起點，千真萬確的事實。</w:t>
      </w:r>
      <w:r>
        <w:t xml:space="preserve"> </w:t>
      </w:r>
    </w:p>
    <w:p w14:paraId="1064FCCE" w14:textId="77777777" w:rsidR="005F2785" w:rsidRDefault="005F2785">
      <w:pPr>
        <w:pStyle w:val="a3"/>
      </w:pPr>
      <w:r>
        <w:t xml:space="preserve">　　這一段是講到俞先生遇到灶神，灶神給他這番的開示，到這裡是一個段落。下面這一段就是俞先生他自己發願要改過自新。</w:t>
      </w:r>
      <w:r>
        <w:t xml:space="preserve"> </w:t>
      </w:r>
    </w:p>
    <w:p w14:paraId="0D432476" w14:textId="77777777" w:rsidR="005F2785" w:rsidRDefault="005F2785">
      <w:pPr>
        <w:pStyle w:val="a3"/>
      </w:pPr>
      <w:r>
        <w:t xml:space="preserve">　　【因焚香叩謝。即於次日元旦。拜禱天地。誓改前非。實行善事。自別其號曰淨意道人。誌誓除諸妄也。】</w:t>
      </w:r>
      <w:r>
        <w:t xml:space="preserve"> </w:t>
      </w:r>
    </w:p>
    <w:p w14:paraId="63DA6A21" w14:textId="77777777" w:rsidR="005F2785" w:rsidRDefault="005F2785">
      <w:pPr>
        <w:pStyle w:val="a3"/>
      </w:pPr>
      <w:r>
        <w:t xml:space="preserve">　　俞先生是在臘月三十晚上遇到灶神，就是除夕那天晚上，第二天早上就是大年初一。一年復始，萬象更新，他就從這一天起發願改過自新。先把自己的字號改了，他原來的字號叫良臣，現在他給它改成淨意，稱『淨意道人』。諸位要知道名號含義很深，名號就是提醒自己顧名思義，要把「淨意」兩個字做到，它的意思在此地，就是他的意地要恢復清淨。所以你要是學佛了，皈依的時候，師父會給你取一個法名，意思就是告訴你，要把名號在心行上做到。那就是道，所以也叫「道號」，道人的「道」，道號。</w:t>
      </w:r>
      <w:r>
        <w:t xml:space="preserve"> </w:t>
      </w:r>
    </w:p>
    <w:p w14:paraId="4D2654B8" w14:textId="77777777" w:rsidR="005F2785" w:rsidRDefault="005F2785">
      <w:pPr>
        <w:pStyle w:val="a3"/>
      </w:pPr>
      <w:r>
        <w:t xml:space="preserve">　　【初行之日。雜念紛乘。非疑則惰。忽忽時日。依舊浮沈。】</w:t>
      </w:r>
      <w:r>
        <w:t xml:space="preserve"> </w:t>
      </w:r>
    </w:p>
    <w:p w14:paraId="528D03CA" w14:textId="77777777" w:rsidR="005F2785" w:rsidRDefault="005F2785">
      <w:pPr>
        <w:pStyle w:val="a3"/>
      </w:pPr>
      <w:r>
        <w:t xml:space="preserve">　　這一段大家看了這幾句，再想一想，過去了凡先生剛剛在修改過的時候也是這樣的，進進退退，可以說進一步退九步，俞先生他也是這樣。我們要是照樣去修，一開始當然也是這個樣子。袁了凡是過來人，俞淨意也是過來人，一開始都是進進退退。問題是要有忍耐心、永遠心，這兩種心很重要！只要有這兩種心，有恆心、有毅力、有決心要痛改前非，這些毛病慢慢會改掉。一下子斷不容易，是斷不掉的，古代這些前賢都是做榜樣給我們看，不是一下能斷得了的。</w:t>
      </w:r>
      <w:r>
        <w:t xml:space="preserve"> </w:t>
      </w:r>
    </w:p>
    <w:p w14:paraId="06D73A46" w14:textId="77777777" w:rsidR="005F2785" w:rsidRDefault="005F2785">
      <w:pPr>
        <w:pStyle w:val="a3"/>
      </w:pPr>
      <w:r>
        <w:t xml:space="preserve">　　由此可知，聽講最重要。假如我們要求真實的效果，《了凡四訓》一遍講完，過一個禮拜再開講，一年中要講十遍、二十遍，大家就都改了。為什麼？天天在勸。若只勸你這一遍，講完了，束之高閣，書本放在書架，過幾天也都忘了，忘記了還能提得起來嗎？當然提不起來。所以真修行不容易，一百個人當中有十個能提得起來的就很不錯了。如果要想真正成就的話，一年當中得要聽十遍、二十遍。如果你一年當中，《了凡四訓》把它聽個十遍、二十遍，在座同修當中，最低限度應該有二分之一可以成就，這一點也不假。因為勸的時間很頻繁，提醒的時間很長，我們修行改過就不容易忘記。</w:t>
      </w:r>
      <w:r>
        <w:t xml:space="preserve"> </w:t>
      </w:r>
    </w:p>
    <w:p w14:paraId="09E33366" w14:textId="77777777" w:rsidR="005F2785" w:rsidRDefault="005F2785">
      <w:pPr>
        <w:pStyle w:val="a3"/>
      </w:pPr>
      <w:r>
        <w:t xml:space="preserve">　　所以同修們千萬不要認為這本書我看過了，這本經我已經學過了，不想再看第二遍了。當知菩薩們從初發心到等覺位，天天都在學，沒有一天不學習，每年總得要講個幾遍，這是自救。所以大家現在沒有這個基礎，聽這篇文章才是真正有福報，聽了之後馬上可以做得到，立刻就收到效果。諸位果然能夠以三年的時間，從這一篇文章上奠定基礎，三年以後，再學大經大論，就不一樣了，這才是真菩薩。那個時候大經大論才能契機，現在不契機。為什麼？因為沒有基礎。所以經教必須要天天聽、天天講、天天在一起切磋琢磨才有效。讀了這一段文我們的信心勇氣就要提起來。</w:t>
      </w:r>
      <w:r>
        <w:t xml:space="preserve"> </w:t>
      </w:r>
    </w:p>
    <w:p w14:paraId="6C378AB9" w14:textId="77777777" w:rsidR="005F2785" w:rsidRDefault="005F2785">
      <w:pPr>
        <w:pStyle w:val="a3"/>
      </w:pPr>
      <w:r>
        <w:t xml:space="preserve">　　【因於家堂所供觀音大士前。叩頭流血。敬發誓願。願善念永純。善力精進。倘有絲毫自寬。永墮地獄。每日清晨。虔誦大慈大悲尊號一百聲。以祈陰相。】</w:t>
      </w:r>
      <w:r>
        <w:t xml:space="preserve"> </w:t>
      </w:r>
    </w:p>
    <w:p w14:paraId="29D1BDAA" w14:textId="77777777" w:rsidR="005F2785" w:rsidRDefault="005F2785">
      <w:pPr>
        <w:pStyle w:val="a3"/>
      </w:pPr>
      <w:r>
        <w:t xml:space="preserve">　　這是求佛菩薩加持，因為靠自己的力量斷惡修善實在不容易。人家他做的並不多，每天早晨拜拜佛，念佛號一百聲。我們同修每天念佛不止一百聲，但是我們用心不如他。他一百聲的佛號聲聲虔誠，我們所念的恐怕只是有口無心，那就不如他了，我們念一萬聲抵不上他一聲的效果。所以念佛要誠、要敬，要誠心誠意去念，才有感應。他能發這個誓願，我們也要效法，發誓願是督促自己。念觀音也好，念阿彌陀佛也好，都可以得到佛菩薩的加持。</w:t>
      </w:r>
      <w:r>
        <w:t xml:space="preserve"> </w:t>
      </w:r>
    </w:p>
    <w:p w14:paraId="6E65F04E" w14:textId="77777777" w:rsidR="005F2785" w:rsidRDefault="005F2785">
      <w:pPr>
        <w:pStyle w:val="a3"/>
      </w:pPr>
      <w:r>
        <w:t xml:space="preserve">　　【從此一言一動。一念一時。皆如鬼神在旁。不敢欺肆。】</w:t>
      </w:r>
      <w:r>
        <w:t xml:space="preserve"> </w:t>
      </w:r>
    </w:p>
    <w:p w14:paraId="57C0E076" w14:textId="77777777" w:rsidR="005F2785" w:rsidRDefault="005F2785">
      <w:pPr>
        <w:pStyle w:val="a3"/>
      </w:pPr>
      <w:r>
        <w:t xml:space="preserve">　　這幾句話非常重要，這就是他所以能成功、能轉變命運關鍵之所在。這一念是不是事實？是事實。「舉頭三尺有神明」，這也是一點不假，無論在何處，都有鬼神看到。我們若有這個警覺心，當然就不敢自欺，不敢放肆。</w:t>
      </w:r>
      <w:r>
        <w:t xml:space="preserve"> </w:t>
      </w:r>
    </w:p>
    <w:p w14:paraId="1D700016" w14:textId="77777777" w:rsidR="005F2785" w:rsidRDefault="005F2785">
      <w:pPr>
        <w:pStyle w:val="a3"/>
      </w:pPr>
      <w:r>
        <w:t xml:space="preserve">　　【凡一切有濟於人。有利於物者。】</w:t>
      </w:r>
      <w:r>
        <w:t xml:space="preserve"> </w:t>
      </w:r>
    </w:p>
    <w:p w14:paraId="6CC01113" w14:textId="77777777" w:rsidR="005F2785" w:rsidRDefault="005F2785">
      <w:pPr>
        <w:pStyle w:val="a3"/>
      </w:pPr>
      <w:r>
        <w:t xml:space="preserve">　　『物』包括一切動物、植物，廣泛講就是遍及九法界一切眾生。凡是對於一切眾生有利益的這些事情：</w:t>
      </w:r>
      <w:r>
        <w:t xml:space="preserve"> </w:t>
      </w:r>
    </w:p>
    <w:p w14:paraId="1F5BF1E0" w14:textId="77777777" w:rsidR="005F2785" w:rsidRDefault="005F2785">
      <w:pPr>
        <w:pStyle w:val="a3"/>
      </w:pPr>
      <w:r>
        <w:t xml:space="preserve">　　【不論事之巨細。身之忙閒。人之知不知。力之繼不繼。皆歡喜行持。委曲成就而後止。隨緣方便。廣植陰功。】</w:t>
      </w:r>
      <w:r>
        <w:t xml:space="preserve"> </w:t>
      </w:r>
    </w:p>
    <w:p w14:paraId="255AEE7A" w14:textId="77777777" w:rsidR="005F2785" w:rsidRDefault="005F2785">
      <w:pPr>
        <w:pStyle w:val="a3"/>
      </w:pPr>
      <w:r>
        <w:t xml:space="preserve">　　這是在行持上轉過來了。前一段是從心地裡轉過來，觀念的轉變。心念一轉，身口的行為就隨著轉了。這是我們應當學習之處。從此以後，凡是於人、於物有利益的，不管是大事、小事，自己是忙、是閒（你很忙還是很清閒），別人知不知道，都無所謂，我一定要去做。做的時候也不必考慮『力之繼不繼』，也不要考慮我的力量達得到、達不到。應該怎麼樣？我能做多少就做多少，盡心盡力去做。做一半，沒有力量了，這樣功德也圓滿。只問事之應為不應為，只要問這樁事情應不應該去做，不要考慮力量達得到達不到。應該做的事就盡心盡力去做，做多少算多少。「精誠所至，金石為開」，你有真心要去做善事，事無有不辦者，沒有一樁事情做不到的。</w:t>
      </w:r>
      <w:r>
        <w:t xml:space="preserve"> </w:t>
      </w:r>
    </w:p>
    <w:p w14:paraId="2C7B7877" w14:textId="77777777" w:rsidR="005F2785" w:rsidRDefault="005F2785">
      <w:pPr>
        <w:pStyle w:val="a3"/>
      </w:pPr>
      <w:r>
        <w:t xml:space="preserve">　　『皆歡喜行持』，善事不管大善事、小善事，都要歡歡喜喜去做。俗話講「好事多磨」，你要做一樁善事，也不是說那麼順利，有時候遇到很多波折，遇到波折、挫折的時候要怎麼辦？要委曲婉轉，一定把事情做到成就而後已，這就是『隨緣方便，廣植陰功』。「陰功」就是積陰德，你做好事，人家不知道，沒有人褒獎你，沒有人讚歎你，這個就叫陰功。陰功比陽善要殊勝，果報比陽善殊勝。陽善享世名，這是《了凡四訓》講的，你做好事，人家給你登報紙、登廣告，在電視給你報導，享受世間的名聲，好的名聲。好的名聲也是一個福報，但是名一享就沒有了。所以陰德天報之，你做好事，沒有人知道，沒有人讚歎你、褒獎你，但是天會報答你的，你的果報就非常非常殊勝。這幾句是行持的典範。</w:t>
      </w:r>
      <w:r>
        <w:t xml:space="preserve"> </w:t>
      </w:r>
    </w:p>
    <w:p w14:paraId="17C94546" w14:textId="77777777" w:rsidR="005F2785" w:rsidRDefault="005F2785">
      <w:pPr>
        <w:pStyle w:val="a3"/>
      </w:pPr>
      <w:r>
        <w:t xml:space="preserve">　　【且以敦倫。勤學。守謙。忍辱。與夫因果報應之言。逢人化導。惟日不足。】</w:t>
      </w:r>
      <w:r>
        <w:t xml:space="preserve"> </w:t>
      </w:r>
    </w:p>
    <w:p w14:paraId="1F735251" w14:textId="77777777" w:rsidR="005F2785" w:rsidRDefault="005F2785">
      <w:pPr>
        <w:pStyle w:val="a3"/>
      </w:pPr>
      <w:r>
        <w:t xml:space="preserve">　　前面是自行，這裡是化他。自行裡有心行，心的念頭轉變，身口行為就轉變。化他有五個重點。一、『敦倫』，「倫」是倫理，敦睦倫常。我們中國文化的精髓就是倫常，夫婦、父子、兄弟、朋友、君臣，大家能守住自己的本分，盡自己應盡的義務，這叫敦倫，敦睦倫常。二、『勤學』，要努力讀書，要讀好書，讀善書。三、『守謙』，《了凡四訓》中講的「謙德之效」，做人要謙虛，不能貢高我慢。四、『忍辱』。五、深體『因果報應』的道理，懇切的勸導社會大眾，這個是非常重要。現在社會大眾對於因果報應的理論與事實都不明瞭，不知道怎麼去斷惡修善，所以要常常勸導因果報應這些事實理論。</w:t>
      </w:r>
      <w:r>
        <w:t xml:space="preserve"> </w:t>
      </w:r>
    </w:p>
    <w:p w14:paraId="2629B6A2" w14:textId="77777777" w:rsidR="005F2785" w:rsidRDefault="005F2785">
      <w:pPr>
        <w:pStyle w:val="a3"/>
      </w:pPr>
      <w:r>
        <w:t xml:space="preserve">　　【每月晦日。】</w:t>
      </w:r>
      <w:r>
        <w:t xml:space="preserve"> </w:t>
      </w:r>
    </w:p>
    <w:p w14:paraId="29502A16" w14:textId="77777777" w:rsidR="005F2785" w:rsidRDefault="005F2785">
      <w:pPr>
        <w:pStyle w:val="a3"/>
      </w:pPr>
      <w:r>
        <w:t xml:space="preserve">　　『晦日』，就是每個月最後一天。</w:t>
      </w:r>
      <w:r>
        <w:t xml:space="preserve"> </w:t>
      </w:r>
    </w:p>
    <w:p w14:paraId="036B618B" w14:textId="77777777" w:rsidR="005F2785" w:rsidRDefault="005F2785">
      <w:pPr>
        <w:pStyle w:val="a3"/>
      </w:pPr>
      <w:r>
        <w:t xml:space="preserve">　　【即計一月所行所言者。就灶神處為疏以告之。】</w:t>
      </w:r>
      <w:r>
        <w:t xml:space="preserve"> </w:t>
      </w:r>
    </w:p>
    <w:p w14:paraId="4989B2EA" w14:textId="77777777" w:rsidR="005F2785" w:rsidRDefault="005F2785">
      <w:pPr>
        <w:pStyle w:val="a3"/>
      </w:pPr>
      <w:r>
        <w:t xml:space="preserve">　　每個月到灶神爺前面報告一次，把這個月當中，他身口意三業所修的善法，月月報告。這就是說明他求灶神爺監督他，有一個督促他的力量，他要是不做，到了月終，他就沒有辦法給灶神爺交差了，這個效果真是不可思議。諸位修學，不一定要寫疏文去報告灶神，你們家裡供奉釋迦牟尼佛、觀音菩薩、阿彌陀佛的聖像，你就在佛菩薩面前具疏以告之，比灶神那裡還要靈驗，還要有效。這都是要認真學習之處。</w:t>
      </w:r>
      <w:r>
        <w:t xml:space="preserve"> </w:t>
      </w:r>
    </w:p>
    <w:p w14:paraId="42A1954C" w14:textId="77777777" w:rsidR="005F2785" w:rsidRDefault="005F2785">
      <w:pPr>
        <w:pStyle w:val="a3"/>
      </w:pPr>
      <w:r>
        <w:t xml:space="preserve">　　【持之既熟。】</w:t>
      </w:r>
      <w:r>
        <w:t xml:space="preserve"> </w:t>
      </w:r>
    </w:p>
    <w:p w14:paraId="4BE959BA" w14:textId="77777777" w:rsidR="005F2785" w:rsidRDefault="005F2785">
      <w:pPr>
        <w:pStyle w:val="a3"/>
      </w:pPr>
      <w:r>
        <w:t xml:space="preserve">　　下面兩句是講修持的效果，功德不可思議。</w:t>
      </w:r>
      <w:r>
        <w:t xml:space="preserve"> </w:t>
      </w:r>
    </w:p>
    <w:p w14:paraId="52241B99" w14:textId="77777777" w:rsidR="005F2785" w:rsidRDefault="005F2785">
      <w:pPr>
        <w:pStyle w:val="a3"/>
      </w:pPr>
      <w:r>
        <w:t xml:space="preserve">　　【動即萬善相隨。靜則一念不起。】</w:t>
      </w:r>
      <w:r>
        <w:t xml:space="preserve"> </w:t>
      </w:r>
    </w:p>
    <w:p w14:paraId="4E438D0E" w14:textId="77777777" w:rsidR="005F2785" w:rsidRDefault="005F2785">
      <w:pPr>
        <w:pStyle w:val="a3"/>
      </w:pPr>
      <w:r>
        <w:t xml:space="preserve">　　這樣的境界是我們非常羨慕的。他做了幾年？</w:t>
      </w:r>
      <w:r>
        <w:t xml:space="preserve"> </w:t>
      </w:r>
    </w:p>
    <w:p w14:paraId="10872F13" w14:textId="77777777" w:rsidR="005F2785" w:rsidRDefault="005F2785">
      <w:pPr>
        <w:pStyle w:val="a3"/>
      </w:pPr>
      <w:r>
        <w:t xml:space="preserve">　　【如是三年。】</w:t>
      </w:r>
      <w:r>
        <w:t xml:space="preserve"> </w:t>
      </w:r>
    </w:p>
    <w:p w14:paraId="2D25AF57" w14:textId="77777777" w:rsidR="005F2785" w:rsidRDefault="005F2785">
      <w:pPr>
        <w:pStyle w:val="a3"/>
      </w:pPr>
      <w:r>
        <w:t xml:space="preserve">　　千日之功，一千日。我們想一想，他過去的業障多重！三年就轉過來。袁了凡先生過去轉命運的時候，也是三年轉過來，三年就見到效果了，為什麼我們三年還做不到？三年時日不算長，為什麼不肯自勉、發憤？希望同修們讀到這裡應當要發憤效法俞淨意先生。</w:t>
      </w:r>
      <w:r>
        <w:t xml:space="preserve"> </w:t>
      </w:r>
    </w:p>
    <w:p w14:paraId="19C4625E" w14:textId="77777777" w:rsidR="005F2785" w:rsidRDefault="005F2785">
      <w:pPr>
        <w:pStyle w:val="a3"/>
      </w:pPr>
      <w:r>
        <w:t xml:space="preserve">　　【年五十歲。乃萬曆二年。甲戌會試。張江陵為首輔。】</w:t>
      </w:r>
      <w:r>
        <w:t xml:space="preserve"> </w:t>
      </w:r>
    </w:p>
    <w:p w14:paraId="1DFE67BF" w14:textId="77777777" w:rsidR="005F2785" w:rsidRDefault="005F2785">
      <w:pPr>
        <w:pStyle w:val="a3"/>
      </w:pPr>
      <w:r>
        <w:t xml:space="preserve">　　『江陵』是地名。張公是江陵人，張江陵是對他的尊稱。對最尊敬的人是稱他居住的地名，像滿清末年，大家尊稱李鴻章為李合肥，他是合肥人。佛門裡也常用這個慣例，我們稱祖師大德，既不稱名，也不稱他的字或號，都是以地名或以寺院名稱來稱呼他。比如天台大師，天台是指智者大師，我們不稱智者，而稱為天台大師，因為大師住天台山。又如窺基大師，又稱為慈恩大師，窺基是他的法名，他一生大部分時間住在慈恩寺，慈恩是寺院的名稱，並不是他的名字，叫他慈恩大師是尊稱。這裡稱「張江陵」也是尊稱，這位張公當時是首相，等於我們現在的行政院長。</w:t>
      </w:r>
      <w:r>
        <w:t xml:space="preserve"> </w:t>
      </w:r>
    </w:p>
    <w:p w14:paraId="43DEDBAF" w14:textId="77777777" w:rsidR="005F2785" w:rsidRDefault="005F2785">
      <w:pPr>
        <w:pStyle w:val="a3"/>
      </w:pPr>
      <w:r>
        <w:t xml:space="preserve">　　【輟闈後。訪於同鄉。為子擇師。】</w:t>
      </w:r>
      <w:r>
        <w:t xml:space="preserve"> </w:t>
      </w:r>
    </w:p>
    <w:p w14:paraId="579EA57C" w14:textId="77777777" w:rsidR="005F2785" w:rsidRDefault="005F2785">
      <w:pPr>
        <w:pStyle w:val="a3"/>
      </w:pPr>
      <w:r>
        <w:t xml:space="preserve">　　他以首相的身分主持這一次的考試，也就是主考官。考完之後，他想在同鄉中選一位品學兼優的人來教導他的兒子，為子禮請一位老師。</w:t>
      </w:r>
      <w:r>
        <w:t xml:space="preserve"> </w:t>
      </w:r>
    </w:p>
    <w:p w14:paraId="7C3F68E0" w14:textId="77777777" w:rsidR="005F2785" w:rsidRDefault="005F2785">
      <w:pPr>
        <w:pStyle w:val="a3"/>
      </w:pPr>
      <w:r>
        <w:t xml:space="preserve">　　【人交口薦公。遂聘赴京師。公挈眷以行。張敬公德品。為援例入國學。】</w:t>
      </w:r>
      <w:r>
        <w:t xml:space="preserve"> </w:t>
      </w:r>
    </w:p>
    <w:p w14:paraId="27A7499F" w14:textId="77777777" w:rsidR="005F2785" w:rsidRDefault="005F2785">
      <w:pPr>
        <w:pStyle w:val="a3"/>
      </w:pPr>
      <w:r>
        <w:t xml:space="preserve">　　他既然想請一位品學兼優的人，鄉里的人都推薦俞淨意先生。從前沒有學校，富有的人家，另外有一間書房，請一位老師，這就是私塾。家裡的子弟以及社會上清寒的子弟，有聰明智慧的，往往也召集來跟老師讀書。俞先生應聘在宰相家中做兒童的老師，生活環境當然就改善了，不至於再像過去那樣窮苦潦倒，感應也來了。他帶了家眷一同到京城。張公非常敬重俞淨意公的道德學問，所以也為他『援例入國學』，「國學」就是明朝時代國子監。張公替他報了名，入了學，是當時國家所辦的大學。以前大學不像現在大學這麼多，那時候國立大學只有一所，而這所學校出來的學生都是做官的，是為國家培養人才的學府。</w:t>
      </w:r>
      <w:r>
        <w:t xml:space="preserve"> </w:t>
      </w:r>
    </w:p>
    <w:p w14:paraId="57C01022" w14:textId="77777777" w:rsidR="005F2785" w:rsidRDefault="005F2785">
      <w:pPr>
        <w:pStyle w:val="a3"/>
      </w:pPr>
      <w:r>
        <w:t xml:space="preserve">　　【萬曆四年丙子。附京鄉試。遂登科。次年中進士。】</w:t>
      </w:r>
      <w:r>
        <w:t xml:space="preserve"> </w:t>
      </w:r>
    </w:p>
    <w:p w14:paraId="7E37CB1B" w14:textId="77777777" w:rsidR="005F2785" w:rsidRDefault="005F2785">
      <w:pPr>
        <w:pStyle w:val="a3"/>
      </w:pPr>
      <w:r>
        <w:t xml:space="preserve">　　從前讀書人志在功名。得了進士，功名成就了。『進士』是古代最高的學位，相當於現代博士學位一樣。</w:t>
      </w:r>
      <w:r>
        <w:t xml:space="preserve"> </w:t>
      </w:r>
    </w:p>
    <w:p w14:paraId="3D77B415" w14:textId="77777777" w:rsidR="005F2785" w:rsidRDefault="005F2785">
      <w:pPr>
        <w:pStyle w:val="a3"/>
      </w:pPr>
      <w:r>
        <w:t xml:space="preserve">　　【一日謁內監楊公。】</w:t>
      </w:r>
      <w:r>
        <w:t xml:space="preserve"> </w:t>
      </w:r>
    </w:p>
    <w:p w14:paraId="34446B69" w14:textId="77777777" w:rsidR="005F2785" w:rsidRDefault="005F2785">
      <w:pPr>
        <w:pStyle w:val="a3"/>
      </w:pPr>
      <w:r>
        <w:t xml:space="preserve">　　『內監』就是從前的太監，侍候皇帝的。俞淨意公有一天去拜見老太監楊公，這位老太監姓楊，去拜訪他。</w:t>
      </w:r>
      <w:r>
        <w:t xml:space="preserve"> </w:t>
      </w:r>
    </w:p>
    <w:p w14:paraId="3FD9768F" w14:textId="77777777" w:rsidR="005F2785" w:rsidRDefault="005F2785">
      <w:pPr>
        <w:pStyle w:val="a3"/>
      </w:pPr>
      <w:r>
        <w:t xml:space="preserve">　　【楊令五子出拜。皆其覓諸四方。為己嗣以娛老者。】</w:t>
      </w:r>
      <w:r>
        <w:t xml:space="preserve"> </w:t>
      </w:r>
    </w:p>
    <w:p w14:paraId="14A61681" w14:textId="77777777" w:rsidR="005F2785" w:rsidRDefault="005F2785">
      <w:pPr>
        <w:pStyle w:val="a3"/>
      </w:pPr>
      <w:r>
        <w:t xml:space="preserve">　　楊公是太監，所以沒有兒子。他的兒子都是義子，我們現在所謂的乾兒子，都是從外面找來的。找來，他養育這些孩子，將來可以養老，照顧他。他有五個乾兒子，自己年歲大了，乾兒子很孝順。他叫這五個兒子都出來拜見這位俞淨意先生。</w:t>
      </w:r>
      <w:r>
        <w:t xml:space="preserve"> </w:t>
      </w:r>
    </w:p>
    <w:p w14:paraId="42BA2270" w14:textId="77777777" w:rsidR="005F2785" w:rsidRDefault="005F2785">
      <w:pPr>
        <w:pStyle w:val="a3"/>
      </w:pPr>
      <w:r>
        <w:t xml:space="preserve">　　【內一子。年十六。公若熟其貌。】</w:t>
      </w:r>
      <w:r>
        <w:t xml:space="preserve"> </w:t>
      </w:r>
    </w:p>
    <w:p w14:paraId="79C7F8C7" w14:textId="77777777" w:rsidR="005F2785" w:rsidRDefault="005F2785">
      <w:pPr>
        <w:pStyle w:val="a3"/>
      </w:pPr>
      <w:r>
        <w:t xml:space="preserve">　　『若熟其貌』，很熟悉。楊公五個乾兒子，其中有一位小孩年紀大概十六歲，俞公一見面，就覺得很面熟，好像是從前認識的。就問他：</w:t>
      </w:r>
      <w:r>
        <w:t xml:space="preserve"> </w:t>
      </w:r>
    </w:p>
    <w:p w14:paraId="079FDF2F" w14:textId="77777777" w:rsidR="005F2785" w:rsidRDefault="005F2785">
      <w:pPr>
        <w:pStyle w:val="a3"/>
      </w:pPr>
      <w:r>
        <w:t xml:space="preserve">　　【問其籍。曰江右人。】</w:t>
      </w:r>
      <w:r>
        <w:t xml:space="preserve"> </w:t>
      </w:r>
    </w:p>
    <w:p w14:paraId="1B41CF57" w14:textId="77777777" w:rsidR="005F2785" w:rsidRDefault="005F2785">
      <w:pPr>
        <w:pStyle w:val="a3"/>
      </w:pPr>
      <w:r>
        <w:t xml:space="preserve">　　『籍』就是籍貫。你原來的家鄉、祖籍在哪裡？他就回答他是『江右』的人，「江右」包括現在長江以南，江西、江蘇、浙江這一帶，當時都稱之為江右，江右人。俞先生是江西人。</w:t>
      </w:r>
      <w:r>
        <w:t xml:space="preserve"> </w:t>
      </w:r>
    </w:p>
    <w:p w14:paraId="46BBF819" w14:textId="77777777" w:rsidR="005F2785" w:rsidRDefault="005F2785">
      <w:pPr>
        <w:pStyle w:val="a3"/>
      </w:pPr>
      <w:r>
        <w:t xml:space="preserve">　　【小時誤入糧船。猶依稀記姓氏閭里。公甚訝之。】</w:t>
      </w:r>
      <w:r>
        <w:t xml:space="preserve"> </w:t>
      </w:r>
    </w:p>
    <w:p w14:paraId="3429B977" w14:textId="77777777" w:rsidR="005F2785" w:rsidRDefault="005F2785">
      <w:pPr>
        <w:pStyle w:val="a3"/>
      </w:pPr>
      <w:r>
        <w:t xml:space="preserve">　　這小孩還彷彿記得家鄉，自己本來的姓氏。他小時候遊玩時誤闖人家的糧船，跑到人家的糧船去玩，玩耍玩到不知道回來，結果人家糧船開走了，小孩也帶走了。所以俞公聽到之後，就非常的驚訝。他五個兒子死了四個，第三個兒子，就是八歲的時候在他們家鄉玩耍，就失蹤了，很多年沒有消息。現在看到這個孩子，非常面熟，又聽到他講的籍貫，跟他的籍貫是一樣。</w:t>
      </w:r>
      <w:r>
        <w:t xml:space="preserve"> </w:t>
      </w:r>
    </w:p>
    <w:p w14:paraId="3FBCD0AA" w14:textId="77777777" w:rsidR="005F2785" w:rsidRDefault="005F2785">
      <w:pPr>
        <w:pStyle w:val="a3"/>
      </w:pPr>
      <w:r>
        <w:t xml:space="preserve">　　【命脫左足。雙痣宛然。公大呼曰。是我兒也。】</w:t>
      </w:r>
      <w:r>
        <w:t xml:space="preserve"> </w:t>
      </w:r>
    </w:p>
    <w:p w14:paraId="499DD9B5" w14:textId="77777777" w:rsidR="005F2785" w:rsidRDefault="005F2785">
      <w:pPr>
        <w:pStyle w:val="a3"/>
      </w:pPr>
      <w:r>
        <w:t xml:space="preserve">　　因為他第三個兒子左腳腳底有兩顆痣，就請他把襪子、鞋子脫起來。結果一看，果然沒錯，他的左腳腳底兩顆痣很清楚，原來就是他失縱的兒子。他的太太生了五個兒子，死了四個，一個失蹤了；生了四個女兒，死了三個，只剩下一個女兒在身邊。他的太太因為想念兒女，眼睛都哭瞎了。這個時候，遇到他失散多年的兒子，當然非常的激動。</w:t>
      </w:r>
      <w:r>
        <w:t xml:space="preserve"> </w:t>
      </w:r>
    </w:p>
    <w:p w14:paraId="47B5C753" w14:textId="77777777" w:rsidR="005F2785" w:rsidRDefault="005F2785">
      <w:pPr>
        <w:pStyle w:val="a3"/>
      </w:pPr>
      <w:r>
        <w:t xml:space="preserve">　　【楊亦驚愕。即送其子。隨公還寓。】</w:t>
      </w:r>
      <w:r>
        <w:t xml:space="preserve"> </w:t>
      </w:r>
    </w:p>
    <w:p w14:paraId="23AC9B70" w14:textId="77777777" w:rsidR="005F2785" w:rsidRDefault="005F2785">
      <w:pPr>
        <w:pStyle w:val="a3"/>
      </w:pPr>
      <w:r>
        <w:t xml:space="preserve">　　這個太監楊公做人也很不錯，知道這個小孩是俞公他失蹤的兒子，立刻歡歡喜喜就送還給他，請他跟俞公回家了。</w:t>
      </w:r>
      <w:r>
        <w:t xml:space="preserve"> </w:t>
      </w:r>
    </w:p>
    <w:p w14:paraId="2FD3DAD3" w14:textId="77777777" w:rsidR="005F2785" w:rsidRDefault="005F2785">
      <w:pPr>
        <w:pStyle w:val="a3"/>
      </w:pPr>
      <w:r>
        <w:t xml:space="preserve">　　【公奔告夫人。】</w:t>
      </w:r>
      <w:r>
        <w:t xml:space="preserve"> </w:t>
      </w:r>
    </w:p>
    <w:p w14:paraId="6D7EA0E6" w14:textId="77777777" w:rsidR="005F2785" w:rsidRDefault="005F2785">
      <w:pPr>
        <w:pStyle w:val="a3"/>
      </w:pPr>
      <w:r>
        <w:t xml:space="preserve">　　『奔』，就是很快的把這個消息告訴他的太太。夫人看到失蹤多年的兒子回來：</w:t>
      </w:r>
      <w:r>
        <w:t xml:space="preserve"> </w:t>
      </w:r>
    </w:p>
    <w:p w14:paraId="2DEF8600" w14:textId="77777777" w:rsidR="005F2785" w:rsidRDefault="005F2785">
      <w:pPr>
        <w:pStyle w:val="a3"/>
      </w:pPr>
      <w:r>
        <w:t xml:space="preserve">　　【夫人撫子大慟。血淚迸流。子亦啼。捧母之面而舐其目。其母雙目復明。】</w:t>
      </w:r>
      <w:r>
        <w:t xml:space="preserve"> </w:t>
      </w:r>
    </w:p>
    <w:p w14:paraId="58F47DF3" w14:textId="77777777" w:rsidR="005F2785" w:rsidRDefault="005F2785">
      <w:pPr>
        <w:pStyle w:val="a3"/>
      </w:pPr>
      <w:r>
        <w:t xml:space="preserve">　　改過遷善之報如此。諸位想想，眼睛瞎了，現代眼科這樣進步，也不容易恢復。經上常講「佛氏門中，有求必應」，怎麼會沒有感應道交？袁了凡先生短命都能延壽，壽命都可以延長，疾病怎麼會醫不好？這並不是迷信。經上說的理論我們看了也明瞭，說起來也能相信，可是經本一放下就忘記了，不能說不相信，是忘記了。經上說「境隨心轉」，《華嚴經》說「應觀法界性，一切唯心造」，唯識經論中常說「萬法唯心」、「一切法從心想生」。境界是我們心裡變現的，我們這個身體也是自己心裡變現的，所以感應道交是有理論依據的。理論上能講得通，事實上就可以辦得到，理就是事，事就是理，所以《華嚴經》說「理事無礙」，當然能夠轉變。他的兒子孝順，也非常難得，看看這一段，這不是容易的事情！失蹤這麼多年的兒子，忽然遇到了，使得母親歡喜流淚。兒子也孝順，『捧母之面而舐其目』，就用舌頭去舔他母親的眼睛，這一點很難得。他母親因此『雙目復明』，原來眼睛哭瞎了，現在眼睛又復明了，又能看見了，這是感應道交的事實。</w:t>
      </w:r>
      <w:r>
        <w:t xml:space="preserve"> </w:t>
      </w:r>
    </w:p>
    <w:p w14:paraId="3690A5D9" w14:textId="77777777" w:rsidR="005F2785" w:rsidRDefault="005F2785">
      <w:pPr>
        <w:pStyle w:val="a3"/>
      </w:pPr>
      <w:r>
        <w:t xml:space="preserve">　　【公悲喜交集。遂不願為官。】</w:t>
      </w:r>
      <w:r>
        <w:t xml:space="preserve"> </w:t>
      </w:r>
    </w:p>
    <w:p w14:paraId="6637561D" w14:textId="77777777" w:rsidR="005F2785" w:rsidRDefault="005F2785">
      <w:pPr>
        <w:pStyle w:val="a3"/>
      </w:pPr>
      <w:r>
        <w:t xml:space="preserve">　　這個時候俞先生一家團圓，知道這三年改過遷善，正如灶神爺跟他所說的「不測效驗」，即意想不到的果報，果然應驗了。這時候對於世事愈看愈淡，因此也不願意做官了。所以：</w:t>
      </w:r>
      <w:r>
        <w:t xml:space="preserve"> </w:t>
      </w:r>
    </w:p>
    <w:p w14:paraId="73EF8008" w14:textId="77777777" w:rsidR="005F2785" w:rsidRDefault="005F2785">
      <w:pPr>
        <w:pStyle w:val="a3"/>
      </w:pPr>
      <w:r>
        <w:t xml:space="preserve">　　【辭江陵回籍。】</w:t>
      </w:r>
      <w:r>
        <w:t xml:space="preserve"> </w:t>
      </w:r>
    </w:p>
    <w:p w14:paraId="460FA985" w14:textId="77777777" w:rsidR="005F2785" w:rsidRDefault="005F2785">
      <w:pPr>
        <w:pStyle w:val="a3"/>
      </w:pPr>
      <w:r>
        <w:t xml:space="preserve">　　辭謝張宰相，回到自己的老家。</w:t>
      </w:r>
      <w:r>
        <w:t xml:space="preserve"> </w:t>
      </w:r>
    </w:p>
    <w:p w14:paraId="61E71B78" w14:textId="77777777" w:rsidR="005F2785" w:rsidRDefault="005F2785">
      <w:pPr>
        <w:pStyle w:val="a3"/>
      </w:pPr>
      <w:r>
        <w:t xml:space="preserve">　　【張高其義。】</w:t>
      </w:r>
      <w:r>
        <w:t xml:space="preserve"> </w:t>
      </w:r>
    </w:p>
    <w:p w14:paraId="7A15C7B9" w14:textId="77777777" w:rsidR="005F2785" w:rsidRDefault="005F2785">
      <w:pPr>
        <w:pStyle w:val="a3"/>
      </w:pPr>
      <w:r>
        <w:t xml:space="preserve">　　俞先生既然中進士，就有服務公職的資格。從前讀書人心心念念就是指望將來謀個一官半職，而這個機會到了，俞先生卻不要了，放棄了，回到家鄉去。所以張宰相認為他是一個義人。</w:t>
      </w:r>
      <w:r>
        <w:t xml:space="preserve"> </w:t>
      </w:r>
    </w:p>
    <w:p w14:paraId="309BEB16" w14:textId="77777777" w:rsidR="005F2785" w:rsidRDefault="005F2785">
      <w:pPr>
        <w:pStyle w:val="a3"/>
      </w:pPr>
      <w:r>
        <w:t xml:space="preserve">　　【厚贈而還。】</w:t>
      </w:r>
      <w:r>
        <w:t xml:space="preserve"> </w:t>
      </w:r>
    </w:p>
    <w:p w14:paraId="68966D9A" w14:textId="77777777" w:rsidR="005F2785" w:rsidRDefault="005F2785">
      <w:pPr>
        <w:pStyle w:val="a3"/>
      </w:pPr>
      <w:r>
        <w:t xml:space="preserve">　　張宰相為了感謝俞先生來教他的兒子這個恩德，他要辭職回家了，只有厚贈他貴重的禮物，送他回家。</w:t>
      </w:r>
      <w:r>
        <w:t xml:space="preserve"> </w:t>
      </w:r>
    </w:p>
    <w:p w14:paraId="6DF79924" w14:textId="77777777" w:rsidR="005F2785" w:rsidRDefault="005F2785">
      <w:pPr>
        <w:pStyle w:val="a3"/>
      </w:pPr>
      <w:r>
        <w:t xml:space="preserve">　　【公居鄉。為善益力。】</w:t>
      </w:r>
      <w:r>
        <w:t xml:space="preserve"> </w:t>
      </w:r>
    </w:p>
    <w:p w14:paraId="4EBADF02" w14:textId="77777777" w:rsidR="005F2785" w:rsidRDefault="005F2785">
      <w:pPr>
        <w:pStyle w:val="a3"/>
      </w:pPr>
      <w:r>
        <w:t xml:space="preserve">　　俞先生改過自新，力行三年就有這麼好的效果，真實的效驗，可知其往後行善必更積極。雖然傳記裡沒有記載，我們也想像得到，必然還是用老方法，每個月終向灶神爺報告。相信他是盡形壽，一生都沒有改變的。人家是這麼修行的，是這樣斷惡遷善。</w:t>
      </w:r>
      <w:r>
        <w:t xml:space="preserve"> </w:t>
      </w:r>
    </w:p>
    <w:p w14:paraId="720A1CFA" w14:textId="77777777" w:rsidR="005F2785" w:rsidRDefault="005F2785">
      <w:pPr>
        <w:pStyle w:val="a3"/>
      </w:pPr>
      <w:r>
        <w:t xml:space="preserve">　　【其子娶婦。連生七子。皆育。】</w:t>
      </w:r>
      <w:r>
        <w:t xml:space="preserve"> </w:t>
      </w:r>
    </w:p>
    <w:p w14:paraId="09068714" w14:textId="77777777" w:rsidR="005F2785" w:rsidRDefault="005F2785">
      <w:pPr>
        <w:pStyle w:val="a3"/>
      </w:pPr>
      <w:r>
        <w:t xml:space="preserve">　　俞先生自己很不幸，生了那麼多兒女，結果只剩一子一女。他是從四十七歲才開始改過修善，五十歲才得到感應。我們同修當中還有很多人年紀很輕，要是能努力學習，斷惡修善，改過自新，你的前途太光明了！你們的效驗、福報、感應必然超過俞淨意，超過袁了凡，這是絕對做得到。只要諸位自己肯努力做，三年之後，事事如意，有求必應，為什麼不勉力去做？看俞先生的兒孫命運都轉好了，這是積德修善的感應。</w:t>
      </w:r>
      <w:r>
        <w:t xml:space="preserve"> </w:t>
      </w:r>
    </w:p>
    <w:p w14:paraId="5A78BF3D" w14:textId="77777777" w:rsidR="005F2785" w:rsidRDefault="005F2785">
      <w:pPr>
        <w:pStyle w:val="a3"/>
      </w:pPr>
      <w:r>
        <w:t xml:space="preserve">　　【悉嗣書香焉。】</w:t>
      </w:r>
      <w:r>
        <w:t xml:space="preserve"> </w:t>
      </w:r>
    </w:p>
    <w:p w14:paraId="654D711B" w14:textId="77777777" w:rsidR="005F2785" w:rsidRDefault="005F2785">
      <w:pPr>
        <w:pStyle w:val="a3"/>
      </w:pPr>
      <w:r>
        <w:t xml:space="preserve">　　俞先生的七位孫子個個書都念得很好，書香門第，個個成名。</w:t>
      </w:r>
      <w:r>
        <w:t xml:space="preserve"> </w:t>
      </w:r>
    </w:p>
    <w:p w14:paraId="66F912DD" w14:textId="77777777" w:rsidR="005F2785" w:rsidRDefault="005F2785">
      <w:pPr>
        <w:pStyle w:val="a3"/>
      </w:pPr>
      <w:r>
        <w:t xml:space="preserve">　　【公手書遇灶神。並實行改過事以訓子孫。】</w:t>
      </w:r>
      <w:r>
        <w:t xml:space="preserve"> </w:t>
      </w:r>
    </w:p>
    <w:p w14:paraId="7C55A45D" w14:textId="77777777" w:rsidR="005F2785" w:rsidRDefault="005F2785">
      <w:pPr>
        <w:pStyle w:val="a3"/>
      </w:pPr>
      <w:r>
        <w:t xml:space="preserve">　　俞先生遇灶神這一段往事是事實。他遇到灶神，經灶神一番開示之後，才改過自新的，到晚年就有這樣的效驗與果報。我們導師淨空上人講席當中常講，他說晚年所享的福報才是真實的福報，年輕人享福，老實說絕對不是福報。年輕時發達太早，就賺大錢，有很高的地位，容易迷惑顛倒，造罪業。因此，年輕的時候要多修福、培福，照俞先生的方法去做，把福德留到晚年才享受，這才是懂得享福的人、造福的人。俞公把他自己一生改過自新之事毫無隱瞞的寫出來，教訓他的子孫。</w:t>
      </w:r>
      <w:r>
        <w:t xml:space="preserve"> </w:t>
      </w:r>
    </w:p>
    <w:p w14:paraId="7C8F7C31" w14:textId="77777777" w:rsidR="005F2785" w:rsidRDefault="005F2785">
      <w:pPr>
        <w:pStyle w:val="a3"/>
      </w:pPr>
      <w:r>
        <w:t xml:space="preserve">　　【身享康壽。八十八歲。】</w:t>
      </w:r>
      <w:r>
        <w:t xml:space="preserve"> </w:t>
      </w:r>
    </w:p>
    <w:p w14:paraId="279C601C" w14:textId="77777777" w:rsidR="005F2785" w:rsidRDefault="005F2785">
      <w:pPr>
        <w:pStyle w:val="a3"/>
      </w:pPr>
      <w:r>
        <w:t xml:space="preserve">　　俞公壽命也延長至八十八歲。他的長壽是修來的，而不是命中所有的。因為前面灶神爺曾經說他，「意惡固結於中，神註已多，天罰日甚，君逃禍且不暇，何由祈福哉」，從這裡可以知道他沒有福報。壽命是福報之一，五福當中就有「長壽」。由此可知，他的長壽與福報完全是他自己從四十七歲以後所修來的，這正是一切修行人最佳的榜樣。</w:t>
      </w:r>
      <w:r>
        <w:t xml:space="preserve"> </w:t>
      </w:r>
    </w:p>
    <w:p w14:paraId="351FD2D6" w14:textId="77777777" w:rsidR="005F2785" w:rsidRDefault="005F2785">
      <w:pPr>
        <w:pStyle w:val="a3"/>
      </w:pPr>
      <w:r>
        <w:t xml:space="preserve">　　【人皆以為實行善事。回天之報云。】</w:t>
      </w:r>
      <w:r>
        <w:t xml:space="preserve"> </w:t>
      </w:r>
    </w:p>
    <w:p w14:paraId="20E82C38" w14:textId="77777777" w:rsidR="005F2785" w:rsidRDefault="005F2785">
      <w:pPr>
        <w:pStyle w:val="a3"/>
      </w:pPr>
      <w:r>
        <w:t xml:space="preserve">　　鄉里大眾看到俞先生一生所得的果報，沒有一個不是說他力行善事，改變了自己的命運，大家都知道。先生現身說法，廣勸社會大眾，功德尤不可稱量。鄉里的人都知道他是改過遷善，挽回天意，晚年才有這麼殊勝的果報。</w:t>
      </w:r>
      <w:r>
        <w:t xml:space="preserve"> </w:t>
      </w:r>
    </w:p>
    <w:p w14:paraId="05F516F8" w14:textId="77777777" w:rsidR="005F2785" w:rsidRDefault="005F2785">
      <w:pPr>
        <w:pStyle w:val="a3"/>
      </w:pPr>
      <w:r>
        <w:t xml:space="preserve">　　【同里後學羅禎記。】</w:t>
      </w:r>
      <w:r>
        <w:t xml:space="preserve"> </w:t>
      </w:r>
    </w:p>
    <w:p w14:paraId="267EEB88" w14:textId="77777777" w:rsidR="005F2785" w:rsidRDefault="005F2785">
      <w:pPr>
        <w:pStyle w:val="a3"/>
      </w:pPr>
      <w:r>
        <w:t xml:space="preserve">　　這一篇文章是俞淨意公的同鄉晚輩有一個叫羅禎先生他所寫的。裡面所說的話，灶神說的話，以及俞淨意先生講的話，都是真實的記錄。</w:t>
      </w:r>
      <w:r>
        <w:t xml:space="preserve"> </w:t>
      </w:r>
    </w:p>
    <w:p w14:paraId="6E1E8629" w14:textId="77777777" w:rsidR="005F2785" w:rsidRDefault="005F2785">
      <w:pPr>
        <w:pStyle w:val="a3"/>
      </w:pPr>
      <w:r>
        <w:t xml:space="preserve">　　了凡先生、俞淨意先生是在家同修與初學道者的好榜樣，我們能夠取法於這兩位前賢，不但命運可以扭轉，道業在這一生必定也能成就。雲谷大師是出家人的榜樣。所謂「出世要學高僧，在家要學高士」，袁了凡跟俞淨意都是高士，我們以他們做為典型，以他們做為模範，照他們的方法來學習。如諸佛菩薩，做一切眾生最好的樣子，才是佛陀的好學生。</w:t>
      </w:r>
      <w:r>
        <w:t xml:space="preserve"> </w:t>
      </w:r>
    </w:p>
    <w:p w14:paraId="240DD738" w14:textId="77777777" w:rsidR="005F2785" w:rsidRDefault="005F2785">
      <w:pPr>
        <w:pStyle w:val="a3"/>
      </w:pPr>
      <w:r>
        <w:t xml:space="preserve">　　《俞淨意公遇灶神記》就簡單報告到此圓滿了，這篇我們期望不但學佛的人，社會大眾更要重視。因為我們每一天看電視、看新聞，全世界社會上所發生的一些事情，都是因緣果報。我們現在也常常看到新聞報導，學生跳樓自殺的、失蹤的、兇殺的、吃毒品的，這些都是果報。家庭如果遇到這些事情，就知道自己惡業太重所招來的果報，要趕快依照《了凡四訓》、《感應篇》、《俞淨意公遇灶神記》這些理論方法來修學，才能夠改造命運，前途光明無量。謝謝各位，阿彌陀佛。　　</w:t>
      </w:r>
    </w:p>
    <w:sectPr w:rsidR="005F27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11812" w14:textId="77777777" w:rsidR="005F2785" w:rsidRDefault="005F2785" w:rsidP="00714A25">
      <w:r>
        <w:separator/>
      </w:r>
    </w:p>
  </w:endnote>
  <w:endnote w:type="continuationSeparator" w:id="0">
    <w:p w14:paraId="6AD9D1F1" w14:textId="77777777" w:rsidR="005F2785" w:rsidRDefault="005F2785" w:rsidP="00714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2DA35" w14:textId="77777777" w:rsidR="005F2785" w:rsidRDefault="005F2785" w:rsidP="00714A25">
      <w:r>
        <w:separator/>
      </w:r>
    </w:p>
  </w:footnote>
  <w:footnote w:type="continuationSeparator" w:id="0">
    <w:p w14:paraId="6853CDC1" w14:textId="77777777" w:rsidR="005F2785" w:rsidRDefault="005F2785" w:rsidP="00714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25"/>
    <w:rsid w:val="005F2785"/>
    <w:rsid w:val="00714A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E77C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A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A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A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A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1643</Words>
  <Characters>9369</Characters>
  <Application>Microsoft Office Word</Application>
  <DocSecurity>0</DocSecurity>
  <Lines>78</Lines>
  <Paragraphs>21</Paragraphs>
  <ScaleCrop>false</ScaleCrop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