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DA8E" w14:textId="77777777" w:rsidR="00924762" w:rsidRDefault="00924762">
      <w:r>
        <w:t xml:space="preserve">俞淨意公遇灶神記　　悟道法師主講　　（第九集）　　</w:t>
      </w:r>
      <w:r>
        <w:t>2008/3/13</w:t>
      </w:r>
      <w:r>
        <w:t xml:space="preserve">　　澳洲淨宗學院　　檔名：</w:t>
      </w:r>
      <w:r>
        <w:t xml:space="preserve">WD19-017-0009 </w:t>
      </w:r>
    </w:p>
    <w:p w14:paraId="114F395A" w14:textId="77777777" w:rsidR="00924762" w:rsidRDefault="00924762">
      <w:pPr>
        <w:pStyle w:val="a3"/>
      </w:pPr>
      <w:r>
        <w:t xml:space="preserve">　　《俞淨意公遇灶神記》第九集的播出。諸位觀眾，大家好，阿彌陀佛！我們上一集講到俞淨意先生遇到灶神，在大年夜來跟他講話開示指點，勸他改過對治意惡。意惡是我們佛經說的貪、瞋、痴、慢、疑、惡見，這屬於意，心內的惡業。一般身口意三業，意業是最主要的，身口會造業，都是受意業的影響指揮。《俞淨意公遇灶神記》這篇確實是補充《了凡四訓》。</w:t>
      </w:r>
      <w:r>
        <w:t xml:space="preserve"> </w:t>
      </w:r>
    </w:p>
    <w:p w14:paraId="2757FB47" w14:textId="77777777" w:rsidR="00924762" w:rsidRDefault="00924762">
      <w:pPr>
        <w:pStyle w:val="a3"/>
      </w:pPr>
      <w:r>
        <w:t xml:space="preserve">　　上一集我們講到俞淨意先生遇到灶神以後，第二天就是過年，我們農曆正月初一，他從那一天開始，自己又取一個外號，叫做淨意道人，所以俞淨意公，這個淨意是這麼來的。他原本的字號叫做良臣，從正月初一這天開始，他就改做淨意道人，這個名號就是他以後修學的目標，要使自己的意地恢復清淨，是這個意思。在我們佛經講的，也就是懺悔偈說的，「往昔所造諸惡業，皆由無始貪瞋痴，從身語意之所生，今對佛前求懺悔」，這個懺悔就是改過。他剛開始實行改過，難免浮浮沉沉，「非疑則惰」，不是懷疑就是懈怠，心還是和過去一樣。這是每一個人實行改過的過程，俞淨意改過的過程是這樣，袁了凡也是這樣，每一個人都是這樣，我們自己如果實行改過，也是有這個情形。還沒改善之前，浮浮沉沉，起起落落，所以他就求佛力加持。</w:t>
      </w:r>
      <w:r>
        <w:t xml:space="preserve"> </w:t>
      </w:r>
    </w:p>
    <w:p w14:paraId="754F9481" w14:textId="77777777" w:rsidR="00924762" w:rsidRDefault="00924762">
      <w:pPr>
        <w:pStyle w:val="a3"/>
      </w:pPr>
      <w:r>
        <w:t xml:space="preserve">　　【因於家堂所供觀音大士前。叩頭流血。敬發誓願。願善念永純。善力精進。倘有絲毫自寬。永墮地獄。每日清晨。虔誦大慈大悲尊號一百聲。以祈陰相。】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0900FE2C" w14:textId="77777777" w:rsidR="00924762" w:rsidRDefault="00924762">
      <w:pPr>
        <w:pStyle w:val="a3"/>
      </w:pPr>
      <w:r>
        <w:t xml:space="preserve">　　他求觀音菩薩，每天一早拜佛，叩頭叩到流血，表示他的虔誠。念一百聲南無大慈大悲觀世音菩薩的尊號，求觀音菩薩來加持他。懇切發願就有感應了，這個現象跟以前就不一樣。</w:t>
      </w:r>
      <w:r>
        <w:t xml:space="preserve"> </w:t>
      </w:r>
    </w:p>
    <w:p w14:paraId="06238148" w14:textId="77777777" w:rsidR="00924762" w:rsidRDefault="00924762">
      <w:pPr>
        <w:pStyle w:val="a3"/>
      </w:pPr>
      <w:r>
        <w:t xml:space="preserve">　　【從此一言一動。一念一時。皆如鬼神在旁。不敢欺肆。】</w:t>
      </w:r>
      <w:r>
        <w:t xml:space="preserve"> </w:t>
      </w:r>
    </w:p>
    <w:p w14:paraId="1B23497A" w14:textId="77777777" w:rsidR="00924762" w:rsidRDefault="00924762">
      <w:pPr>
        <w:pStyle w:val="a3"/>
      </w:pPr>
      <w:r>
        <w:t xml:space="preserve">　　這跟以前就不同了，以前是浮浮沉沉，還是放肆，精神還是提不起來，懶惰、懈怠、懷疑，做善事沒辦法認真努力去做，常常放逸；求菩薩加持，有了感應，從那時開始，明顯就和以前不同。我們讀《了凡四訓．立命之學》，袁了凡他也是這樣。實行改過初步的效果，覺得和以前不同，以前都隨便放逸，現在自己一個人獨處的時候，時時刻刻感覺到鬼神在旁邊監察，不敢放肆。</w:t>
      </w:r>
      <w:r>
        <w:t xml:space="preserve"> </w:t>
      </w:r>
    </w:p>
    <w:p w14:paraId="33C68824" w14:textId="77777777" w:rsidR="00924762" w:rsidRDefault="00924762">
      <w:pPr>
        <w:pStyle w:val="a3"/>
      </w:pPr>
      <w:r>
        <w:t xml:space="preserve">　　【凡一切有濟於人。有利於物者。不論事之巨細。身之忙閒。人之知不知。力之繼不繼。皆歡喜行持。委曲成就而後止。隨緣方便。廣植陰功。】</w:t>
      </w:r>
      <w:r>
        <w:t xml:space="preserve"> </w:t>
      </w:r>
    </w:p>
    <w:p w14:paraId="6261971B" w14:textId="77777777" w:rsidR="00924762" w:rsidRDefault="00924762">
      <w:pPr>
        <w:pStyle w:val="a3"/>
      </w:pPr>
      <w:r>
        <w:t xml:space="preserve">　　上一集我們講到這裡，講到這段，這是他心態轉變過來，在行為上也跟著轉變。心口是受到意的指揮，意地轉過來，心口就跟著轉，所以由意修是從根本修，這是根本修。從今以後，無論大的善事、小的善事，自己有空或沒空，人家知道或是不知道，力量達得到達不到，只要是善事，都歡歡喜喜去行持。『委曲』是只要這個善事做得成，自己受一點委曲、冤曲也都不要緊，修忍辱。所以『隨緣方便，廣植陰功』，凡是有緣就去做，這就叫「隨緣方便」；「廣植陰功」，主要是做好事不被人知道，自己不去宣傳，這就叫陰功。所以「陽善享世名，陰德天報之」，做好事要人表揚，新聞媒體來表揚，會得到好名聲，名聲也是福報，但是這是陽善，得到名聲，</w:t>
      </w:r>
      <w:r>
        <w:lastRenderedPageBreak/>
        <w:t>福報就現前，現前就報掉了；陰德，人家不知道，你做好事，人家也不知道，不認識你，也不會幫你宣傳，不會表揚你，但是天知道，人不知道，天地鬼神知道，所以以後的福報比陽善殊勝太多太多了！這是廣植陰功。可見他是修陰功比較多。這集再接下來看：</w:t>
      </w:r>
      <w:r>
        <w:t xml:space="preserve"> </w:t>
      </w:r>
    </w:p>
    <w:p w14:paraId="54EED254" w14:textId="77777777" w:rsidR="00924762" w:rsidRDefault="00924762">
      <w:pPr>
        <w:pStyle w:val="a3"/>
      </w:pPr>
      <w:r>
        <w:t xml:space="preserve">　　【且以敦倫。勤學。守謙。忍辱。與夫因果報應之言。逢人化導。惟日不足。】</w:t>
      </w:r>
      <w:r>
        <w:t xml:space="preserve"> </w:t>
      </w:r>
    </w:p>
    <w:p w14:paraId="6907D374" w14:textId="77777777" w:rsidR="00924762" w:rsidRDefault="00924762">
      <w:pPr>
        <w:pStyle w:val="a3"/>
      </w:pPr>
      <w:r>
        <w:t xml:space="preserve">　　前面所講的叫做自行，自己修，自己的修持，這幾句叫化他，教化別人。自行裡面，心的念頭轉變，行為就轉變。化他他有五個重點，『敦倫』，「倫」是倫理，倫理道德，敦睦倫常，我們中國文化的精髓就是倫常。倫常就是指五倫：夫婦、父子、兄弟、君臣、朋友。五倫從夫婦開始，有夫婦才有父子，才有兄弟，才有君臣，才有朋友，我們整個社會就是這五倫形成的，這是自然的，不是說誰去創造，它本來就是這樣。大家如果能守住這個本分，盡自己應盡的責任與義務，這就叫做敦睦倫常，所謂父慈子孝，兄友弟恭，夫和婦順，君臣有義，朋友有信。我們在什麼身分，就要盡到什麼樣的責任與義務，守我們的本分。別人他要守本分不守本分我們暫且別管，先守住自己的本分。我們自己的本分如果有做到，你去勸別人，人家才會接受；如果我們自己做不到，勸別人，別人很難接受。所以說「身教者從，言教者訟」，訟就是訴訟，好像互告爭論的意思。就是用嘴說，身如果沒實際上去做，別人他不接受，這就是言教者訟；身教是做給他看，他就沒話講。這是說敦睦倫常。</w:t>
      </w:r>
      <w:r>
        <w:t xml:space="preserve"> </w:t>
      </w:r>
    </w:p>
    <w:p w14:paraId="6C47FB67" w14:textId="77777777" w:rsidR="00924762" w:rsidRDefault="00924762">
      <w:pPr>
        <w:pStyle w:val="a3"/>
      </w:pPr>
      <w:r>
        <w:t xml:space="preserve">　　『勤學』，要努力去讀書，要讀好書，要讀善書。像現在我們導師淨空上人，一直勸大家讀《弟子規》，好書我們要認真來學習，要讀這種書，落實在生活當中，這就叫「勤學」。『守謙』，前面我們剛念過，《了凡四訓》最後一篇就是「謙德之效」，謙就是不能貢高我慢。『忍辱』，凡事都要忍，特別是遇到不如意的事情就要想到忍辱，如果沒有忍，什麼事情就做不成。以及『因果報應』的道理，『逢人化導』，這就是因果教育。因果教育非常重要，特別是道家的《太上感應篇》，佛家的《十善業道經》，這要時時刻刻來講、來宣揚。儒家的《弟子規》是講倫常道德，又再配合道家、佛家的因果教育、智慧的教育，這就圓滿了。有一些人跟他講倫常，他還聽不進去，跟他講因果報應，這就比較現實，與切身有利害關係，他聽了，他就會有感覺，會接受。所以這些都需要，倫理道德的教育，因果報應的教育，這都要廣泛普遍來宣揚，特別現在有電腦網路，多多利用這些科學工具來宣揚佛法。這就是他這樣修學，自行化他。</w:t>
      </w:r>
      <w:r>
        <w:t xml:space="preserve"> </w:t>
      </w:r>
    </w:p>
    <w:p w14:paraId="20849EB3" w14:textId="77777777" w:rsidR="00924762" w:rsidRDefault="00924762">
      <w:pPr>
        <w:pStyle w:val="a3"/>
      </w:pPr>
      <w:r>
        <w:t xml:space="preserve">　　【每月晦日。】</w:t>
      </w:r>
      <w:r>
        <w:t xml:space="preserve"> </w:t>
      </w:r>
    </w:p>
    <w:p w14:paraId="1AC8EB4F" w14:textId="77777777" w:rsidR="00924762" w:rsidRDefault="00924762">
      <w:pPr>
        <w:pStyle w:val="a3"/>
      </w:pPr>
      <w:r>
        <w:t xml:space="preserve">　　『晦日』是每一個月的三十日，這個月如果大就三十，小就是二十九，這是算農曆，每個月最後那一天叫做晦日。</w:t>
      </w:r>
      <w:r>
        <w:t xml:space="preserve"> </w:t>
      </w:r>
    </w:p>
    <w:p w14:paraId="28F7E49B" w14:textId="77777777" w:rsidR="00924762" w:rsidRDefault="00924762">
      <w:pPr>
        <w:pStyle w:val="a3"/>
      </w:pPr>
      <w:r>
        <w:t xml:space="preserve">　　【即計一月所行所言者。就灶神處為疏以告之。】</w:t>
      </w:r>
      <w:r>
        <w:t xml:space="preserve"> </w:t>
      </w:r>
    </w:p>
    <w:p w14:paraId="4909DCE8" w14:textId="77777777" w:rsidR="00924762" w:rsidRDefault="00924762">
      <w:pPr>
        <w:pStyle w:val="a3"/>
      </w:pPr>
      <w:r>
        <w:t xml:space="preserve">　　每一個月到灶神爺那裡報告一次，我這一個月當中，我身口意三業所修的善法，修哪一些善？月月報告。這是說明他求灶神爺給他監督，有一個灶神來給他督促，他如果沒做，到一個月到了，他就沒什麼成績跟灶神爺報告，這個效果尤其是不可思議。我們學佛的同修，不一定要在灶神這裡報告，你們家裡面如果供奉釋迦牟尼佛、</w:t>
      </w:r>
      <w:r>
        <w:lastRenderedPageBreak/>
        <w:t>阿彌陀佛、觀世音菩薩，或是地藏王菩薩都可以，你在佛菩薩面前，照這個方式跟佛菩薩報告，還更靈驗，還更殊勝。這都是我們學習之處。</w:t>
      </w:r>
      <w:r>
        <w:t xml:space="preserve"> </w:t>
      </w:r>
    </w:p>
    <w:p w14:paraId="1A6C9EE1" w14:textId="77777777" w:rsidR="00924762" w:rsidRDefault="00924762">
      <w:pPr>
        <w:pStyle w:val="a3"/>
      </w:pPr>
      <w:r>
        <w:t xml:space="preserve">　　【持之既熟。】</w:t>
      </w:r>
      <w:r>
        <w:t xml:space="preserve"> </w:t>
      </w:r>
    </w:p>
    <w:p w14:paraId="5417D51C" w14:textId="77777777" w:rsidR="00924762" w:rsidRDefault="00924762">
      <w:pPr>
        <w:pStyle w:val="a3"/>
      </w:pPr>
      <w:r>
        <w:t xml:space="preserve">　　這個行持開頭是很生疏、很勉強。以前什麼比較熟？惡業比較熟，善業很生疏。現在一百八十度轉過來，善業比較熟，善業熟，惡業自然就生疏，所以古大德教我們修學，說「生者轉熟，熟者轉生」。生疏的，譬如我們念佛，這句佛號很生疏，要轉變成熟。什麼我們現在最熟？就是前面講的貪淫、客氣、妄想諸雜念，這是無始劫以來熟到不得了。這很熟的要生疏，慢慢疏遠；現在很生疏的佛號、善念慢慢熟起來。俞淨意他『持之既熟』，善意、善行持一段時間，慢慢就熟起來了。熟起來，這個熟在我們佛門講就是功夫得力，他熟了，他功夫得力，做了有成績。下面兩句就是說功德不可思議：</w:t>
      </w:r>
      <w:r>
        <w:t xml:space="preserve"> </w:t>
      </w:r>
    </w:p>
    <w:p w14:paraId="315775EE" w14:textId="77777777" w:rsidR="00924762" w:rsidRDefault="00924762">
      <w:pPr>
        <w:pStyle w:val="a3"/>
      </w:pPr>
      <w:r>
        <w:t xml:space="preserve">　　【動即萬善相隨。靜則一念不起。】</w:t>
      </w:r>
      <w:r>
        <w:t xml:space="preserve"> </w:t>
      </w:r>
    </w:p>
    <w:p w14:paraId="0353EE60" w14:textId="77777777" w:rsidR="00924762" w:rsidRDefault="00924762">
      <w:pPr>
        <w:pStyle w:val="a3"/>
      </w:pPr>
      <w:r>
        <w:t xml:space="preserve">　　你看，他到這種程度，一動念就是善，身口意三業一動念就是善。不動念的時候，心清清淨淨，一念不起，乾乾淨淨，沒有這些妄想、客氣諸雜念。他做了幾年？</w:t>
      </w:r>
      <w:r>
        <w:t xml:space="preserve"> </w:t>
      </w:r>
    </w:p>
    <w:p w14:paraId="45EC9438" w14:textId="77777777" w:rsidR="00924762" w:rsidRDefault="00924762">
      <w:pPr>
        <w:pStyle w:val="a3"/>
      </w:pPr>
      <w:r>
        <w:t xml:space="preserve">　　【如是三年。】</w:t>
      </w:r>
      <w:r>
        <w:t xml:space="preserve"> </w:t>
      </w:r>
    </w:p>
    <w:p w14:paraId="1FFEFCCB" w14:textId="77777777" w:rsidR="00924762" w:rsidRDefault="00924762">
      <w:pPr>
        <w:pStyle w:val="a3"/>
      </w:pPr>
      <w:r>
        <w:t xml:space="preserve">　　這樣做做了三年，千日之功，一千天。我們想一想，他過去的業障有多重？很嚴重，惡業很重，認真修三年就轉過來。袁了凡先生過去轉的時間也是三年轉過來，三年就開始有效。三年這個時間不算長，為什麼不肯自勉？我們念佛，在《淨土聖賢錄》，看到三年、五年念佛功夫成片、一心不亂的，不少！像我們導師講席當中常常說的，諦閑老法師補鼎的徒弟鍋漏匠，念佛念三年，站著往生，也是三年。三年要怎麼修？俞淨意公，實實在在講對我們念佛的人，包括所有修學佛法的人，是一個很好的補充教材。我們念佛，常常有很多同修，念佛的功夫不得力，不得力的原因沒找到。實際上我們犯的毛病，都是跟俞淨意公同樣，意惡太過重，妄想雜念太多，一面念佛一面打妄想，一面還在起貪瞋痴慢，這樣叫做夾雜。所以念佛的要訣，不懷疑、不夾雜、不間斷。我們念這句佛號就是要將這些貪淫、客氣諸雜念去掉，這樣功夫才會得力，這樣才是會用功。所以說，會用功，不會用功，關係在這裡。</w:t>
      </w:r>
      <w:r>
        <w:t xml:space="preserve"> </w:t>
      </w:r>
    </w:p>
    <w:p w14:paraId="1434B710" w14:textId="77777777" w:rsidR="00924762" w:rsidRDefault="00924762">
      <w:pPr>
        <w:pStyle w:val="a3"/>
      </w:pPr>
      <w:r>
        <w:t xml:space="preserve">　　我們如果效法俞淨意公，你看我們三年念佛，別說一心不亂，我們功夫成片，這一生往生就沒問題了。俞淨意、袁了凡他們只是求一個改造命運，這個果報是人天福報。但是我們淨宗的同修，我們修學淨土念佛的人，我們求的是要往生西方極樂世界，這才是最殊勝、最究竟圓滿的果報。我們不求人天福報，求往生西方極樂去作佛，這才是究竟圓滿真實的果報。這裡說他三年就有這種效果，我們應當要效法，向俞淨意先生來學習，這樣我們念佛的功夫就會得力，人人都會得力。鍋漏匠念三年成就，我們念三年也會成就。但是你得要會念，你如果不會念，念三十年、念三百年也是一樣是這樣，不會用功就沒這個效果，只是種一個善根而已，現前達不到這個效果。下面再看文：</w:t>
      </w:r>
      <w:r>
        <w:t xml:space="preserve"> </w:t>
      </w:r>
    </w:p>
    <w:p w14:paraId="455FA6F2" w14:textId="77777777" w:rsidR="00924762" w:rsidRDefault="00924762">
      <w:pPr>
        <w:pStyle w:val="a3"/>
      </w:pPr>
      <w:r>
        <w:t xml:space="preserve">　　【年五十歲。乃萬曆二年。甲戌會試。張江陵為首輔。】</w:t>
      </w:r>
      <w:r>
        <w:t xml:space="preserve"> </w:t>
      </w:r>
    </w:p>
    <w:p w14:paraId="01946C5B" w14:textId="77777777" w:rsidR="00924762" w:rsidRDefault="00924762">
      <w:pPr>
        <w:pStyle w:val="a3"/>
      </w:pPr>
      <w:r>
        <w:lastRenderedPageBreak/>
        <w:t xml:space="preserve">　　這是修三年，他四十七歲遇到灶神，修了三年，五十歲。『萬曆二年，甲戌會試』，這就是說，在這個時候京城有一個考試。『張江陵為首輔』，是一位首相，他來主持這個考試。「江陵」是一個地方的名，這位首相姓張，「張江陵」是對他的尊稱，張公他是江陵的人。過去我們講過，最尊敬的稱呼是稱這個人的地名，像過去滿清末年，大家尊稱李鴻章，沒叫他李鴻章，叫他李合肥，他是合肥的人。我們佛門裡面也常用這個慣例，你看我們稱祖師大德，沒稱名，也沒稱他的字，也沒稱他的號，都是以地名來稱呼他，這是對他最尊敬，這是說這個地方有出這個能人。或者是以寺廟的名字來稱呼他，你看天台大師，天台是智者大師，沒稱他智者，稱他天台大師，因為他一生住在浙江天台山。我們稱窺基大師，窺基是他的法名，沒稱他的法名，稱他叫做慈恩大師，他住在西安慈恩寺，一生大部分的時間住在慈恩寺。慈恩是寺的名稱，並不是他的名字，這叫尊稱。此地也是尊稱，他是當時的首相。</w:t>
      </w:r>
      <w:r>
        <w:t xml:space="preserve"> </w:t>
      </w:r>
    </w:p>
    <w:p w14:paraId="360D9BC0" w14:textId="77777777" w:rsidR="00924762" w:rsidRDefault="00924762">
      <w:pPr>
        <w:pStyle w:val="a3"/>
      </w:pPr>
      <w:r>
        <w:t xml:space="preserve">　　【輟闈後。訪於同鄉。為子擇師。】</w:t>
      </w:r>
      <w:r>
        <w:t xml:space="preserve"> </w:t>
      </w:r>
    </w:p>
    <w:p w14:paraId="431CF389" w14:textId="77777777" w:rsidR="00924762" w:rsidRDefault="00924762">
      <w:pPr>
        <w:pStyle w:val="a3"/>
      </w:pPr>
      <w:r>
        <w:t xml:space="preserve">　　他以首相的身分，主持這次的考試，也就是他做主考官。考試考完，他在同鄉當中想要選一個品學兼優的人來教導他的小孩，為他的小孩來請一個老師。</w:t>
      </w:r>
      <w:r>
        <w:t xml:space="preserve"> </w:t>
      </w:r>
    </w:p>
    <w:p w14:paraId="48B7AB75" w14:textId="77777777" w:rsidR="00924762" w:rsidRDefault="00924762">
      <w:pPr>
        <w:pStyle w:val="a3"/>
      </w:pPr>
      <w:r>
        <w:t xml:space="preserve">　　【人交口薦公。遂聘赴京師。公挈眷以行。張敬公德品。為援例入國學。】</w:t>
      </w:r>
      <w:r>
        <w:t xml:space="preserve"> </w:t>
      </w:r>
    </w:p>
    <w:p w14:paraId="4939756E" w14:textId="77777777" w:rsidR="00924762" w:rsidRDefault="00924762">
      <w:pPr>
        <w:pStyle w:val="a3"/>
      </w:pPr>
      <w:r>
        <w:t xml:space="preserve">　　他既然想請一個老師，請一個品學兼優的人，鄉里的人大家都推薦俞淨意先生，大家說這個人很有道德、很有學問，要請這個人。張江陵張首輔就聘請他，聘請俞淨意去他家教書。古時沒學校都是私塾，比較有錢的人，他家裡面設一間書房，請一個老師來做家庭教師，自己的小孩請老師來教。社會上清寒的子弟，聰明智慧較高的，往往也叫來這個地方學習。這是古時候讀書沒有學校，都是私塾的教學，來跟老師讀書。民國初年大陸上到處還有私塾，在我們台灣大概是日本時代以前，那時清朝時代都是私塾，到光復以後還有學堂（暗學），在我們台灣地區也是一樣，過去都是私塾。我們台灣都從大陸過來，所以這個都是一樣。我們來想想看，他這樣做了三年，改造命運，現在做了宰相家庭的老師，生活環境當然就改善了，不會像過去這樣。不至於像過去那樣貧窮潦倒，感應就來了，時間是三年。他受到張首輔來請他去做家庭教師，當然他帶著他的家眷到京城。張先生非常尊敬俞淨意先生的道德學問，所以也給他『援例入國學』，國子監，那是過去明朝時代國家辦的大學，大學只有一所，不像現在大學那麼多。過去大學培養出來都是做官，替國家、替人民來服務，為國家培養人才。這等於給他報名，他也就入了國學。我們再看下面的文：</w:t>
      </w:r>
      <w:r>
        <w:t xml:space="preserve"> </w:t>
      </w:r>
    </w:p>
    <w:p w14:paraId="3C5AD334" w14:textId="77777777" w:rsidR="00924762" w:rsidRDefault="00924762">
      <w:pPr>
        <w:pStyle w:val="a3"/>
      </w:pPr>
      <w:r>
        <w:t xml:space="preserve">　　【萬曆四年丙子。附京鄉試。遂登科。次年中進士。】</w:t>
      </w:r>
      <w:r>
        <w:t xml:space="preserve"> </w:t>
      </w:r>
    </w:p>
    <w:p w14:paraId="03654E5B" w14:textId="77777777" w:rsidR="00924762" w:rsidRDefault="00924762">
      <w:pPr>
        <w:pStyle w:val="a3"/>
      </w:pPr>
      <w:r>
        <w:t xml:space="preserve">　　『萬曆四年』，他萬曆二年到京城，四年，丙子這年附在京城參加鄉試，參加他故鄉的鄉試。『遂登科』，「登科」是中舉人。再隔一年就中進士，中進士等於現在我們講的博士學位，這是古時候學位最高的。以前讀書人志在功名，功名成就，得了進士。有了功名：</w:t>
      </w:r>
      <w:r>
        <w:t xml:space="preserve"> </w:t>
      </w:r>
    </w:p>
    <w:p w14:paraId="607BB214" w14:textId="77777777" w:rsidR="00924762" w:rsidRDefault="00924762">
      <w:pPr>
        <w:pStyle w:val="a3"/>
      </w:pPr>
      <w:r>
        <w:t xml:space="preserve">　　【一日謁內監楊公。】</w:t>
      </w:r>
      <w:r>
        <w:t xml:space="preserve"> </w:t>
      </w:r>
    </w:p>
    <w:p w14:paraId="046B8BE0" w14:textId="77777777" w:rsidR="00924762" w:rsidRDefault="00924762">
      <w:pPr>
        <w:pStyle w:val="a3"/>
      </w:pPr>
      <w:r>
        <w:t xml:space="preserve">　　『內監』是以前的太監，伺候皇帝的。有一天去見這位老太監。</w:t>
      </w:r>
      <w:r>
        <w:t xml:space="preserve"> </w:t>
      </w:r>
    </w:p>
    <w:p w14:paraId="2CE1C55A" w14:textId="77777777" w:rsidR="00924762" w:rsidRDefault="00924762">
      <w:pPr>
        <w:pStyle w:val="a3"/>
      </w:pPr>
      <w:r>
        <w:lastRenderedPageBreak/>
        <w:t xml:space="preserve">　　【楊令五子出拜。皆其覓諸四方。為己嗣以娛老者。】</w:t>
      </w:r>
      <w:r>
        <w:t xml:space="preserve"> </w:t>
      </w:r>
    </w:p>
    <w:p w14:paraId="6C5CD147" w14:textId="77777777" w:rsidR="00924762" w:rsidRDefault="00924762">
      <w:pPr>
        <w:pStyle w:val="a3"/>
      </w:pPr>
      <w:r>
        <w:t xml:space="preserve">　　古早太監無子，這我們大家都知道，太監的兒子都是義子，我們現在說乾兒子，都是外面找來的。他有五個乾兒子，自己年老了，收的這些乾兒子非常的孝順，希望將來年老退休，這些乾兒子來養老。他養育這些乾兒子，他叫這五個兒子都出來拜見俞淨意先生。</w:t>
      </w:r>
      <w:r>
        <w:t xml:space="preserve"> </w:t>
      </w:r>
    </w:p>
    <w:p w14:paraId="3FD58ADA" w14:textId="77777777" w:rsidR="00924762" w:rsidRDefault="00924762">
      <w:pPr>
        <w:pStyle w:val="a3"/>
      </w:pPr>
      <w:r>
        <w:t xml:space="preserve">　　【內一子。年十六。公若熟其貌。】</w:t>
      </w:r>
      <w:r>
        <w:t xml:space="preserve"> </w:t>
      </w:r>
    </w:p>
    <w:p w14:paraId="7E3CA2FC" w14:textId="77777777" w:rsidR="00924762" w:rsidRDefault="00924762">
      <w:pPr>
        <w:pStyle w:val="a3"/>
      </w:pPr>
      <w:r>
        <w:t xml:space="preserve">　　裡面有一位小孩，年紀差不多十六歲，俞淨意先生看到就覺得很熟識、很面熟，好像是在哪裡曾經看過？</w:t>
      </w:r>
      <w:r>
        <w:t xml:space="preserve"> </w:t>
      </w:r>
    </w:p>
    <w:p w14:paraId="77459CEC" w14:textId="77777777" w:rsidR="00924762" w:rsidRDefault="00924762">
      <w:pPr>
        <w:pStyle w:val="a3"/>
      </w:pPr>
      <w:r>
        <w:t xml:space="preserve">　　【問其籍。曰江右人。】</w:t>
      </w:r>
      <w:r>
        <w:t xml:space="preserve"> </w:t>
      </w:r>
    </w:p>
    <w:p w14:paraId="44A201D8" w14:textId="77777777" w:rsidR="00924762" w:rsidRDefault="00924762">
      <w:pPr>
        <w:pStyle w:val="a3"/>
      </w:pPr>
      <w:r>
        <w:t xml:space="preserve">　　問他的籍貫，說你是哪裡的人？這個小孩回答他說：是江右的人（就是他的籍貫）。『江右』，這是明朝時代地方的名稱，包括了現在的江蘇、浙江、江西這帶，在那個時候都稱作江右，江右人。俞先生他是江西人，現在江西省。楊公其中有一個小孩，十六歲這個小孩就回答俞先生，說他是江右的人。</w:t>
      </w:r>
      <w:r>
        <w:t xml:space="preserve"> </w:t>
      </w:r>
    </w:p>
    <w:p w14:paraId="162D9BE8" w14:textId="77777777" w:rsidR="00924762" w:rsidRDefault="00924762">
      <w:pPr>
        <w:pStyle w:val="a3"/>
      </w:pPr>
      <w:r>
        <w:t xml:space="preserve">　　【小時誤入糧船。猶依稀記姓氏閭里。公甚訝之。】</w:t>
      </w:r>
      <w:r>
        <w:t xml:space="preserve"> </w:t>
      </w:r>
    </w:p>
    <w:p w14:paraId="6EC2BDFD" w14:textId="77777777" w:rsidR="00924762" w:rsidRDefault="00924762">
      <w:pPr>
        <w:pStyle w:val="a3"/>
      </w:pPr>
      <w:r>
        <w:t xml:space="preserve">　　他還彷彿記得他自己家鄉的情形，大概住在哪裡，自己本來姓什麼。小的時候去遊玩，不湊巧走入人家糧食的糧船裡去，跑到糧船去遊玩，船一開走，就把這個小孩帶走了。俞淨意先生一聽到這裡，非常的驚訝。</w:t>
      </w:r>
      <w:r>
        <w:t xml:space="preserve"> </w:t>
      </w:r>
    </w:p>
    <w:p w14:paraId="3FFF8148" w14:textId="77777777" w:rsidR="00924762" w:rsidRDefault="00924762">
      <w:pPr>
        <w:pStyle w:val="a3"/>
      </w:pPr>
      <w:r>
        <w:t xml:space="preserve">　　【命脫左足。雙痣宛然。公大呼曰。是我兒也。】</w:t>
      </w:r>
      <w:r>
        <w:t xml:space="preserve"> </w:t>
      </w:r>
    </w:p>
    <w:p w14:paraId="480F7010" w14:textId="77777777" w:rsidR="00924762" w:rsidRDefault="00924762">
      <w:pPr>
        <w:pStyle w:val="a3"/>
      </w:pPr>
      <w:r>
        <w:t xml:space="preserve">　　叫他把左腳的鞋脫下來，他這時候想到，他第三個兒子失蹤，八歲的時候失蹤了，他的第三個兒子左腳腳底有兩顆痣，叫他左腳鞋子脫下來。結果一脫下來，果然那兩顆痣宛然，很清楚，還在，所以『公大呼曰，是我兒也』。真的看了很激動，失縱多年的兒子，今天在這會面，他大聲喊，這就是我失蹤的兒子。諸位，我們讀過前面，他太太生五個兒子死四個，一個失蹤了，生了四個女兒死三個，剩一個在身邊，他的太太為了想兒女，眼睛哭到都瞎了，這個時候遇到他的兒子，團圓了。楊公，這位太監聽到俞淨意這樣大聲喊，認出他的兒子。</w:t>
      </w:r>
      <w:r>
        <w:t xml:space="preserve"> </w:t>
      </w:r>
    </w:p>
    <w:p w14:paraId="134AE58A" w14:textId="77777777" w:rsidR="00924762" w:rsidRDefault="00924762">
      <w:pPr>
        <w:pStyle w:val="a3"/>
      </w:pPr>
      <w:r>
        <w:t xml:space="preserve">　　【楊亦驚愕。即送其子。隨公還寓。】</w:t>
      </w:r>
      <w:r>
        <w:t xml:space="preserve"> </w:t>
      </w:r>
    </w:p>
    <w:p w14:paraId="3B549CCD" w14:textId="77777777" w:rsidR="00924762" w:rsidRDefault="00924762">
      <w:pPr>
        <w:pStyle w:val="a3"/>
      </w:pPr>
      <w:r>
        <w:t xml:space="preserve">　　太監楊公人也很好，知道這是他失蹤多年的兒子，立刻歡歡喜喜也就把他這個乾兒子送還給俞淨意先生，又再送還給他，叫他帶回去。</w:t>
      </w:r>
      <w:r>
        <w:t xml:space="preserve"> </w:t>
      </w:r>
    </w:p>
    <w:p w14:paraId="38102AC2" w14:textId="77777777" w:rsidR="00924762" w:rsidRDefault="00924762">
      <w:pPr>
        <w:pStyle w:val="a3"/>
      </w:pPr>
      <w:r>
        <w:t xml:space="preserve">　　【公奔告夫人。】</w:t>
      </w:r>
      <w:r>
        <w:t xml:space="preserve"> </w:t>
      </w:r>
    </w:p>
    <w:p w14:paraId="5F45167D" w14:textId="77777777" w:rsidR="00924762" w:rsidRDefault="00924762">
      <w:pPr>
        <w:pStyle w:val="a3"/>
      </w:pPr>
      <w:r>
        <w:t xml:space="preserve">　　這是一個很意外的喜事，去拜見太監楊公，無意中和他失蹤多年的兒子會面，楊公又將這個兒子送還他，讓他帶回家裡。帶回來，當然這時俞淨意先生很激動，也很歡喜，所以『公奔告夫人』，「奔」是用跑的，很快，很快要將這個好消息跟他太太說。下面就是他的夫人和他的兒子會面那個情形：</w:t>
      </w:r>
      <w:r>
        <w:t xml:space="preserve"> </w:t>
      </w:r>
    </w:p>
    <w:p w14:paraId="787C9438" w14:textId="77777777" w:rsidR="00924762" w:rsidRDefault="00924762">
      <w:pPr>
        <w:pStyle w:val="a3"/>
      </w:pPr>
      <w:r>
        <w:lastRenderedPageBreak/>
        <w:t xml:space="preserve">　　【夫人撫子大慟。血淚迸流。子亦啼。捧母之面而舐其目。其母雙目復明。】</w:t>
      </w:r>
      <w:r>
        <w:t xml:space="preserve"> </w:t>
      </w:r>
    </w:p>
    <w:p w14:paraId="5E4F2E3D" w14:textId="77777777" w:rsidR="00924762" w:rsidRDefault="00924762">
      <w:pPr>
        <w:pStyle w:val="a3"/>
      </w:pPr>
      <w:r>
        <w:t xml:space="preserve">　　下面有一個小的註解，「改過遷善之報如是」。諸位想一想，眼睛瞎了，現代眼科這麼發達也不容易恢復光明。經上常講，「佛氏門中，有求必應」，怎麼會沒感應道交？袁了凡先生短命都能夠延壽，壽命都可以增加，疾病怎麼會不好？這並不是迷信，經上說的理論，我們看了也很明瞭，說起來也相信，可是經本如果一放下就忘記了，不能說不相信，是忘記了。經上跟我們說，境隨心轉，《華嚴經》裡面說，「應觀法界性，一切唯心造」；唯識經論裡面常說，「萬法唯心」，境界是我們心裡變現的，這個身體是我們自己心變的，所以感應道交的道理都是依據這點來講，理上講得通。理講得通，事就辦得到，理就是事，事就是理，所謂是「理事無礙」，當然能夠轉變。他的夫人知道失蹤的兒子回來，找到了，抱著兒子就大哭，哭到眼睛血淚都流出來。這個兒子也非常的孝順，流的眼淚是歡喜的眼淚，失蹤這麼多年，今天忽然遇到，那個歡喜是無法形容的。兒子孝順，捧著他母親的臉頰，去舐她的眼睛，用舌頭去舐她母親的眼睛。這一點很難得！我們講「孝順感動天」，母親的眼睛經過兒子用舌頭舐之後，本來哭兒女哭到眼睛都瞎了，這一雙眼睛又再復明了，這就是感應道交。下面說：</w:t>
      </w:r>
      <w:r>
        <w:t xml:space="preserve"> </w:t>
      </w:r>
    </w:p>
    <w:p w14:paraId="1EADCAC8" w14:textId="77777777" w:rsidR="00924762" w:rsidRDefault="00924762">
      <w:pPr>
        <w:pStyle w:val="a3"/>
      </w:pPr>
      <w:r>
        <w:t xml:space="preserve">　　【公悲喜交集。遂不願為官。】</w:t>
      </w:r>
      <w:r>
        <w:t xml:space="preserve"> </w:t>
      </w:r>
    </w:p>
    <w:p w14:paraId="0C490E5C" w14:textId="77777777" w:rsidR="00924762" w:rsidRDefault="00924762">
      <w:pPr>
        <w:pStyle w:val="a3"/>
      </w:pPr>
      <w:r>
        <w:t xml:space="preserve">　　這個時候一家人團圓了，知道這三年的改過遷善，正如同灶神爺跟他所說的「不測效驗」，意想不到的效果，果然應驗了。這個時候對世間事，俞淨意先生愈看愈淡，因此就不願意做官了。</w:t>
      </w:r>
      <w:r>
        <w:t xml:space="preserve"> </w:t>
      </w:r>
    </w:p>
    <w:p w14:paraId="69B89FA2" w14:textId="77777777" w:rsidR="00924762" w:rsidRDefault="00924762">
      <w:pPr>
        <w:pStyle w:val="a3"/>
      </w:pPr>
      <w:r>
        <w:t xml:space="preserve">　　【辭江陵回籍。】</w:t>
      </w:r>
      <w:r>
        <w:t xml:space="preserve"> </w:t>
      </w:r>
    </w:p>
    <w:p w14:paraId="6AD0FD3D" w14:textId="77777777" w:rsidR="00924762" w:rsidRDefault="00924762">
      <w:pPr>
        <w:pStyle w:val="a3"/>
      </w:pPr>
      <w:r>
        <w:t xml:space="preserve">　　『辭江陵回籍』是向張宰相來告辭，說他要回去自己的家鄉，不想再做官了。</w:t>
      </w:r>
      <w:r>
        <w:t xml:space="preserve"> </w:t>
      </w:r>
    </w:p>
    <w:p w14:paraId="6E9002DF" w14:textId="77777777" w:rsidR="00924762" w:rsidRDefault="00924762">
      <w:pPr>
        <w:pStyle w:val="a3"/>
      </w:pPr>
      <w:r>
        <w:t xml:space="preserve">　　【張高其義。】</w:t>
      </w:r>
      <w:r>
        <w:t xml:space="preserve"> </w:t>
      </w:r>
    </w:p>
    <w:p w14:paraId="25CB0CA4" w14:textId="77777777" w:rsidR="00924762" w:rsidRDefault="00924762">
      <w:pPr>
        <w:pStyle w:val="a3"/>
      </w:pPr>
      <w:r>
        <w:t xml:space="preserve">　　他中了進士就有服務公職的資格。在以前的讀書人，心心念念就是指望將來有一官半職，辛辛苦苦讀書考試，考中進士才有一官半職可以做。俞淨意先生他的機會到了，但是這個機會到了，他卻不要，放棄了，回到自己的家鄉。所以張宰相認為這是一個義人，講道義的人。</w:t>
      </w:r>
      <w:r>
        <w:t xml:space="preserve"> </w:t>
      </w:r>
    </w:p>
    <w:p w14:paraId="79B0AB25" w14:textId="77777777" w:rsidR="00924762" w:rsidRDefault="00924762">
      <w:pPr>
        <w:pStyle w:val="a3"/>
      </w:pPr>
      <w:r>
        <w:t xml:space="preserve">　　【厚贈而還。】</w:t>
      </w:r>
      <w:r>
        <w:t xml:space="preserve"> </w:t>
      </w:r>
    </w:p>
    <w:p w14:paraId="09A293CB" w14:textId="77777777" w:rsidR="00924762" w:rsidRDefault="00924762">
      <w:pPr>
        <w:pStyle w:val="a3"/>
      </w:pPr>
      <w:r>
        <w:t xml:space="preserve">　　他堅持要辭官，要回去自己的故鄉，不要再做官。張宰相也沒辦法勉強他，所以對他『厚贈』，對他的贈送很豐富，送他很厚重的禮物，送他回家。下面說：</w:t>
      </w:r>
      <w:r>
        <w:t xml:space="preserve"> </w:t>
      </w:r>
    </w:p>
    <w:p w14:paraId="3D0C9535" w14:textId="77777777" w:rsidR="00924762" w:rsidRDefault="00924762">
      <w:pPr>
        <w:pStyle w:val="a3"/>
      </w:pPr>
      <w:r>
        <w:t xml:space="preserve">　　【公居鄉。為善益力。】</w:t>
      </w:r>
      <w:r>
        <w:t xml:space="preserve"> </w:t>
      </w:r>
    </w:p>
    <w:p w14:paraId="26C4F084" w14:textId="77777777" w:rsidR="00924762" w:rsidRDefault="00924762">
      <w:pPr>
        <w:pStyle w:val="a3"/>
      </w:pPr>
      <w:r>
        <w:t xml:space="preserve">　　回到自己的故鄉，做善事更加努力，這是當然之事。俞淨意公和袁了凡，這點他們兩個有稍微不同，袁了凡他是做官，他有做官；俞淨意他有官可做，他卻不做了。袁了凡做官，實際上做善事，俗話說「公門裡面好修行」，有這個官位，有這個機會，要替國家人民來造福、修福，這就很容易，所以說公門裡面好修行。所以我們讀</w:t>
      </w:r>
      <w:r>
        <w:lastRenderedPageBreak/>
        <w:t>了凡這段，他第一階段、第二階段都許三千件的善事，第一階段三千件做十幾年才圓滿，第二階段許願三千件善事四年圓滿，第三階段許一萬條的善事，一個政策就圓滿了。「減糧一節」，減免稅金，全縣的百姓受利益，這樣一萬件善事他就圓滿了，愈做愈容易，這也說明他在公門裡面好修行。俞淨意先生他有這機會，放棄，回去自己的故鄉行善，『為善益力』，這是當然之事，為什麼？三年有這麼好的效果。由此可知，往後行持，雖然傳記沒說，我們也想得到，必定是老方法，每一個月月終向灶神爺報告，相信他是盡形壽一生都不改變。人家這樣修行，這樣做法，所以回去之後修善就更加努力。</w:t>
      </w:r>
      <w:r>
        <w:t xml:space="preserve"> </w:t>
      </w:r>
    </w:p>
    <w:p w14:paraId="6C4BBEC2" w14:textId="77777777" w:rsidR="00924762" w:rsidRDefault="00924762">
      <w:pPr>
        <w:pStyle w:val="a3"/>
      </w:pPr>
      <w:r>
        <w:t xml:space="preserve">　　【其子娶婦。連生七子皆育。】</w:t>
      </w:r>
      <w:r>
        <w:t xml:space="preserve"> </w:t>
      </w:r>
    </w:p>
    <w:p w14:paraId="30E20B45" w14:textId="77777777" w:rsidR="00924762" w:rsidRDefault="00924762">
      <w:pPr>
        <w:pStyle w:val="a3"/>
      </w:pPr>
      <w:r>
        <w:t xml:space="preserve">　　他自己很不幸，生這麼多的兒女，結果只有剩一個兒子和一個女兒。諸位要知道，他從四十七歲開始才修的，我們年紀輕的人，修的效果一定比他更殊勝。他的孫子七個以後都成人。</w:t>
      </w:r>
      <w:r>
        <w:t xml:space="preserve"> </w:t>
      </w:r>
    </w:p>
    <w:p w14:paraId="6AD71408" w14:textId="77777777" w:rsidR="00924762" w:rsidRDefault="00924762">
      <w:pPr>
        <w:pStyle w:val="a3"/>
      </w:pPr>
      <w:r>
        <w:t xml:space="preserve">　　【悉嗣書香焉。】</w:t>
      </w:r>
      <w:r>
        <w:t xml:space="preserve"> </w:t>
      </w:r>
    </w:p>
    <w:p w14:paraId="58285910" w14:textId="77777777" w:rsidR="00924762" w:rsidRDefault="00924762">
      <w:pPr>
        <w:pStyle w:val="a3"/>
      </w:pPr>
      <w:r>
        <w:t xml:space="preserve">　　每一個書都讀得很好，書香門第，個個成名。</w:t>
      </w:r>
      <w:r>
        <w:t xml:space="preserve"> </w:t>
      </w:r>
    </w:p>
    <w:p w14:paraId="1EED92DB" w14:textId="77777777" w:rsidR="00924762" w:rsidRDefault="00924762">
      <w:pPr>
        <w:pStyle w:val="a3"/>
      </w:pPr>
      <w:r>
        <w:t xml:space="preserve">　　【公手書遇灶神。並實行改過事以訓子孫。身享康壽。八十八歲。】</w:t>
      </w:r>
      <w:r>
        <w:t xml:space="preserve"> </w:t>
      </w:r>
    </w:p>
    <w:p w14:paraId="1B279F72" w14:textId="77777777" w:rsidR="00924762" w:rsidRDefault="00924762">
      <w:pPr>
        <w:pStyle w:val="a3"/>
      </w:pPr>
      <w:r>
        <w:t xml:space="preserve">　　他到晚年有這個效驗，是遇到灶神來給他開示才改過自新。晚年所享的福報，年輕的人享福，並不是真正的福報，他這是晚年享福，是真正的福報。『身享康壽，八十八歲』，他壽命也長，活到八十八歲。他如果沒有改造命運，相信沒辦法活這麼久，因為壽命長也是福報，我們中國人說五福，壽終考，長壽是福報之一。下面說：</w:t>
      </w:r>
      <w:r>
        <w:t xml:space="preserve"> </w:t>
      </w:r>
    </w:p>
    <w:p w14:paraId="5A1CA19E" w14:textId="77777777" w:rsidR="00924762" w:rsidRDefault="00924762">
      <w:pPr>
        <w:pStyle w:val="a3"/>
      </w:pPr>
      <w:r>
        <w:t xml:space="preserve">　　【人皆以為實行善事。回天之報云。】</w:t>
      </w:r>
      <w:r>
        <w:t xml:space="preserve"> </w:t>
      </w:r>
    </w:p>
    <w:p w14:paraId="17711600" w14:textId="77777777" w:rsidR="00924762" w:rsidRDefault="00924762">
      <w:pPr>
        <w:pStyle w:val="a3"/>
      </w:pPr>
      <w:r>
        <w:t xml:space="preserve">　　這個『人』就是說他的鄉里大眾、故鄉的人，大家都知道俞先生一生所得的果報，沒有一個不是說他是力行善事改造自己的命運，大家都知道他改造命運。</w:t>
      </w:r>
      <w:r>
        <w:t xml:space="preserve"> </w:t>
      </w:r>
    </w:p>
    <w:p w14:paraId="6865AB2E" w14:textId="77777777" w:rsidR="00924762" w:rsidRDefault="00924762">
      <w:pPr>
        <w:pStyle w:val="a3"/>
      </w:pPr>
      <w:r>
        <w:t xml:space="preserve">　　【同里後學羅禎記。】</w:t>
      </w:r>
      <w:r>
        <w:t xml:space="preserve"> </w:t>
      </w:r>
    </w:p>
    <w:p w14:paraId="1F64F1DC" w14:textId="77777777" w:rsidR="00924762" w:rsidRDefault="00924762">
      <w:pPr>
        <w:pStyle w:val="a3"/>
      </w:pPr>
      <w:r>
        <w:t xml:space="preserve">　　這篇文章是他同鄉的一個晚輩，姓羅名叫做禎，所記載的。裡面所說的話，灶神說的話，以及俞淨意先生說的話，都是一個實錄。這篇文章我們到此講圓滿了，我們有時間，這篇文章多聽聽、多看，時時刻刻提醒，對我們學佛有很大的幫助。《俞淨意公遇灶神記》到此全部圓滿，多謝大家收看，阿彌陀佛。</w:t>
      </w:r>
    </w:p>
    <w:sectPr w:rsidR="009247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20942" w14:textId="77777777" w:rsidR="00924762" w:rsidRDefault="00924762" w:rsidP="00D32496">
      <w:r>
        <w:separator/>
      </w:r>
    </w:p>
  </w:endnote>
  <w:endnote w:type="continuationSeparator" w:id="0">
    <w:p w14:paraId="1C2020F6" w14:textId="77777777" w:rsidR="00924762" w:rsidRDefault="00924762" w:rsidP="00D3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EE9F" w14:textId="77777777" w:rsidR="00924762" w:rsidRDefault="00924762" w:rsidP="00D32496">
      <w:r>
        <w:separator/>
      </w:r>
    </w:p>
  </w:footnote>
  <w:footnote w:type="continuationSeparator" w:id="0">
    <w:p w14:paraId="59F86AE6" w14:textId="77777777" w:rsidR="00924762" w:rsidRDefault="00924762" w:rsidP="00D324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6"/>
    <w:rsid w:val="007931EE"/>
    <w:rsid w:val="00924762"/>
    <w:rsid w:val="00D3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7A5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4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4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4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4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