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A523" w14:textId="77777777" w:rsidR="006D7AC8" w:rsidRDefault="006D7AC8">
      <w:r>
        <w:t xml:space="preserve">安士全書　　悟道法師主講　　（第十三集）　　</w:t>
      </w:r>
      <w:r>
        <w:t>2018/6/3</w:t>
      </w:r>
      <w:r>
        <w:t xml:space="preserve">　　台灣華藏淨宗學會　　</w:t>
      </w:r>
      <w:r>
        <w:t xml:space="preserve">WD19-025-0013 </w:t>
      </w:r>
    </w:p>
    <w:p w14:paraId="7F292A4B" w14:textId="77777777" w:rsidR="006D7AC8" w:rsidRDefault="006D7AC8">
      <w:pPr>
        <w:pStyle w:val="a3"/>
      </w:pPr>
      <w:r>
        <w:t xml:space="preserve">　　《安士全書．文昌帝君陰騭文廣義節錄卷上》。諸位同修，大家上午好，阿彌陀佛！請大家翻開經本第三十頁，第四行，從大字：</w:t>
      </w:r>
      <w:r>
        <w:t xml:space="preserve"> </w:t>
      </w:r>
    </w:p>
    <w:p w14:paraId="694885BD" w14:textId="77777777" w:rsidR="006D7AC8" w:rsidRDefault="006D7AC8">
      <w:pPr>
        <w:pStyle w:val="a3"/>
      </w:pPr>
      <w:r>
        <w:t xml:space="preserve">　　【救人之難。】</w:t>
      </w:r>
      <w:r>
        <w:t xml:space="preserve"> </w:t>
      </w:r>
    </w:p>
    <w:p w14:paraId="1E3FA5AA" w14:textId="77777777" w:rsidR="006D7AC8" w:rsidRDefault="006D7AC8">
      <w:pPr>
        <w:pStyle w:val="a3"/>
      </w:pPr>
      <w:r>
        <w:t xml:space="preserve">　　我們接著昨天晚上講的地方來細講。我們前面再重複念一遍，前面我們昨天講到「發明」這一段。</w:t>
      </w:r>
      <w:r>
        <w:t xml:space="preserve"> </w:t>
      </w:r>
    </w:p>
    <w:p w14:paraId="0AC323DB" w14:textId="77777777" w:rsidR="006D7AC8" w:rsidRDefault="006D7AC8">
      <w:pPr>
        <w:pStyle w:val="a3"/>
      </w:pPr>
      <w:r>
        <w:t xml:space="preserve">　　發明【難有多端。約言之。不出七種。一水。二火。三官非。四盜賊。五刀兵。六饑饉。七疾疫也。在水火者。以拯拔為救。在官非者。以昭雪為救。在盜賊刀兵者。以脫離為救。在饑饉者。以財帛為救。在疾疫者。以醫藥為救。救均發於至誠。見人之難。如己之難。盡其智謀。竭其財力。使救之之念。十分圓滿而後已。】</w:t>
      </w:r>
      <w:r>
        <w:t xml:space="preserve"> </w:t>
      </w:r>
    </w:p>
    <w:p w14:paraId="7B434BC4" w14:textId="77777777" w:rsidR="006D7AC8" w:rsidRDefault="006D7AC8">
      <w:pPr>
        <w:pStyle w:val="a3"/>
      </w:pPr>
      <w:r>
        <w:t xml:space="preserve">　　前面這段昨天也大概跟大家講過，可能有今天才來的同修，我們把昨天講的這段，再簡單講一遍。《文昌帝君陰騭文》，「陰騭」就是我們一般講的陰德，積陰德、積陰功。這個陰功殊勝，完全在存心。在我們這個世間，災難很多，『難有多端』，很多。把它歸納起來，『約言之，不出七種』。第一個就是『水』災；第二個『火』災；第三『官非』，就是法院訴訟，打官司；第四『盜賊』，遇到強盜小偷；第五『刀兵』，就是戰爭；第六『饑饉』，鬧饑荒，沒有糧食可以吃；第七『疾疫』，疾病，遇到重病、惡病、傳染病。歸納這七大類，這是歸納，當然災難不止這七種。你看包括其他的災難，風災（颱風、颶風），地震（海嘯、山崩地裂），地層下陷，這些統統包括在這裡面。這裡是把它歸納起來講，實在講「難有多端」，很多。我們以此類推，舉一反三，凡是這些天災人禍，統統是災難。</w:t>
      </w:r>
      <w:r>
        <w:t xml:space="preserve"> </w:t>
      </w:r>
    </w:p>
    <w:p w14:paraId="5FBE9BC8" w14:textId="77777777" w:rsidR="006D7AC8" w:rsidRDefault="006D7AC8">
      <w:pPr>
        <w:pStyle w:val="a3"/>
      </w:pPr>
      <w:r>
        <w:t xml:space="preserve">　　災難主要講的都是我們可以看得到的，有形的。水災、火災，當然要拯救，要去救拔。人掉到水裡面，要去把他救起來；房子失火了，要去滅火，救人滅火，『以拯拔為救』。『在官非者』，打官司，『以昭雪為救』，替他主持公道，替他洗刷冤情。在政府法院當法官的，或者在民間當律師的，這方面他們專業，他們只要有仁義道德，就會幫助人解除這些官司的災難。在法院裡面，我們每年到司法院，七月份去做繫念法會，有些學佛的法官，我聽他跟我講，有人要訴訟，他盡量勸他們和解、化解，這是正確的。實在講，打官司，打贏也好，打輸也好，最後都是雙輸，花時間，花精神，花金錢。『在盜賊刀兵者，以脫離為救』，幫助他脫離災難的險境。『在饑饉者，以財帛為救』，饑荒，缺乏物資，當然要以財物來救助。『在疾疫者』，疾病，『以醫藥為救』。這些舉出七個例子，其他可以以此類推。</w:t>
      </w:r>
      <w:r>
        <w:t xml:space="preserve"> </w:t>
      </w:r>
    </w:p>
    <w:p w14:paraId="2E6B31FB" w14:textId="77777777" w:rsidR="006D7AC8" w:rsidRDefault="006D7AC8">
      <w:pPr>
        <w:pStyle w:val="a3"/>
      </w:pPr>
      <w:r>
        <w:t xml:space="preserve">　　『救均發於至誠』，救人之難都要發自於至誠心。什麼叫至誠心？下面給我們講，『見人之難，如己之難』。看到人家遭受到災難，不管哪方面的災難，就如同自己遭受那個災難，感同身受。有這樣的存心，當然去救難，就會『盡其智謀』，盡自己的智慧能力，以及盡自己的財力、物力，盡心盡力去救助。『使救之之念，十分圓滿而後已』。救難的心念是十分圓滿，發自於至誠心，盡心盡力，功德就圓滿。這是給我們講救難，「救人之難」。</w:t>
      </w:r>
      <w:r>
        <w:t xml:space="preserve"> </w:t>
      </w:r>
    </w:p>
    <w:p w14:paraId="61693A5B" w14:textId="77777777" w:rsidR="006D7AC8" w:rsidRDefault="006D7AC8">
      <w:pPr>
        <w:pStyle w:val="a3"/>
      </w:pPr>
      <w:r>
        <w:lastRenderedPageBreak/>
        <w:t xml:space="preserve">　　發明【難至而救。救之有形者也。】</w:t>
      </w:r>
      <w:r>
        <w:t xml:space="preserve"> </w:t>
      </w:r>
    </w:p>
    <w:p w14:paraId="1CF09C89" w14:textId="77777777" w:rsidR="006D7AC8" w:rsidRDefault="006D7AC8">
      <w:pPr>
        <w:pStyle w:val="a3"/>
      </w:pPr>
      <w:r>
        <w:t xml:space="preserve">　　災難到了，我們去救助、去救濟，這是救有形的災難。譬如我們台灣每年發生颱風、水災，大家都會去救濟；地震，這些大家也會去救濟；水火，這也常常有發生這樣的事情。去救已經發生的災難，是『救之有形』，有形的災難。我們一般社會大眾講到救難，都是屬於救有形的災難。</w:t>
      </w:r>
      <w:r>
        <w:t xml:space="preserve"> </w:t>
      </w:r>
    </w:p>
    <w:p w14:paraId="55B207B0" w14:textId="77777777" w:rsidR="006D7AC8" w:rsidRDefault="006D7AC8">
      <w:pPr>
        <w:pStyle w:val="a3"/>
      </w:pPr>
      <w:r>
        <w:t xml:space="preserve">　　發明【孔子所謂聽訟吾猶人也。復有一法。使人自然無難。其功更有倍焉。則孔子所謂使民無訟矣。】</w:t>
      </w:r>
      <w:r>
        <w:t xml:space="preserve"> </w:t>
      </w:r>
    </w:p>
    <w:p w14:paraId="29DDD590" w14:textId="77777777" w:rsidR="006D7AC8" w:rsidRDefault="006D7AC8">
      <w:pPr>
        <w:pStyle w:val="a3"/>
      </w:pPr>
      <w:r>
        <w:t xml:space="preserve">　　這段就是再給我們舉出，為什麼講救難，「難至而救」，是救有形之難？給我們說明。我們一般都是救有形的災難，周安士居士舉出孔子說的話，『孔子所謂聽訟吾猶人也』，必也使民無訟乎！「聽訟」就是訴訟，法院打官司。聽到人家訴訟打官司，不管打贏打輸，總不是好事，總希望他們能夠和解，希望不要去訴訟，這樣是最好的。所以能夠化解，不要去訴訟，那是最好的。不要鼓勵人家去訴訟，訴訟也是不得已的，能夠化解盡量化解是最好。『則孔子所謂使民無訟矣』，讓這些人民不要上法院去訴訟，那是最好的。如果已經在訴訟去幫助他，總不如沒有訴訟的好，這是必然的。這一段重點就是給我們講，我們一般人救難都是救有形的災難，另外還有一個方法，『使人自然無難』，就是讓他不要遭遇這些災難，那不是更好嗎？</w:t>
      </w:r>
      <w:r>
        <w:t xml:space="preserve"> </w:t>
      </w:r>
    </w:p>
    <w:p w14:paraId="3E56BAFF" w14:textId="77777777" w:rsidR="006D7AC8" w:rsidRDefault="006D7AC8">
      <w:pPr>
        <w:pStyle w:val="a3"/>
      </w:pPr>
      <w:r>
        <w:t xml:space="preserve">　　二十幾年前，有一年我到美國西雅圖淨宗學會，這個淨宗學會也是我去擔任第一任會長，老和尚要我去當會長。莊行法師就是在西雅圖剃度的，在淨宗學會剃度的，從那裡開始的。後來我也沒時間，我把會長職位交給趙居士去當會長，趙居士請我去講經，我一下飛機，吃過晚餐，馬上就上台講經了。講席當中，趙會長他就提出，我們這邊同修有些問題，大家不曉得怎麼辦，請我給他們解答。什麼問題？就是他們星期天都有念佛共修，他們租一個佛堂，念佛共修。另外有些佛友、蓮友，也是學佛的，他們都在做慈善救濟的工作。慈善救濟是好事，這些做慈善的蓮友，就勸這些念佛的蓮友，你們應該要發慈悲心，世界災難那麼多，應該跟我們一起去做慈善救濟。你們自己關在念佛堂，阿彌陀佛、阿彌陀佛，求往生西方極樂世界去享福，都沒有慈悲心，都沒有發慈悲心，要來幫助這些受災難的人。這些念佛的同修聽到，也覺得有道理，好像我們太自私了，自己念佛要到極樂世界去求享福，都不管這個世界苦難眾生了。有些人就不敢念佛了，好像念了就沒慈悲心，不敢念；有些來念，念了心裡也怪怪的，好像我們在這裡自私自利，都沒有去做慈善救濟的工作，念得他也覺得怪怪的。這個造成他們星期天念佛共修的困擾，問我這個怎麼辦。後來，問了</w:t>
      </w:r>
      <w:r>
        <w:t>這個問題，我上台去講，講佛學問答，這屬於佛學問答的。我說災難發生，當然要去救，救人之難，災難發生，當然要救。念佛跟救難有什麼關係？我就給他們進一步的分析。</w:t>
      </w:r>
      <w:r>
        <w:t xml:space="preserve"> </w:t>
      </w:r>
    </w:p>
    <w:p w14:paraId="20509FA1" w14:textId="77777777" w:rsidR="006D7AC8" w:rsidRDefault="006D7AC8">
      <w:pPr>
        <w:pStyle w:val="a3"/>
      </w:pPr>
      <w:r>
        <w:t xml:space="preserve">　　我就講「救災」跟「息災」兩個性質不一樣，一個救災，一個息災。救災，就是災難發生了，我們趕快去救，去處理善後。息災，就是災難沒有發生，我們化解這個災難，讓這個災難不要發生，這個叫息災。我說救災跟息災兩個概念不一樣的。後來我就問大家，我說：有災難發生我們去救比較好，還是有災難把它化解不要發生比較好？他們想了半天。我說：這個還要想嗎？後來他們想通了，當然不要發生比較好！大家有沒有聽懂？有災難讓它化解不要發生比較好，還是讓它發生我們去救比較好？哪個比較好，哪個比較重要？大家還有智慧，說明大家還不糊塗，還很有智慧。當然不要發生比較好！就像孔子講的，訴訟你打贏了，縱然是打贏，也是受傷了，不如你</w:t>
      </w:r>
      <w:r>
        <w:lastRenderedPageBreak/>
        <w:t>就不要去訴訟，不是更好嗎？好像災難發生了，去救、去處理善後，如果讓它不發生，不是更好嗎？就這個概念。後來我跟他們講，我說念佛不是對這個災難沒幫助，念佛是息災。</w:t>
      </w:r>
      <w:r>
        <w:t xml:space="preserve"> </w:t>
      </w:r>
    </w:p>
    <w:p w14:paraId="5008B8E8" w14:textId="77777777" w:rsidR="006D7AC8" w:rsidRDefault="006D7AC8">
      <w:pPr>
        <w:pStyle w:val="a3"/>
      </w:pPr>
      <w:r>
        <w:t xml:space="preserve">　　所以我們老和尚提倡做三時繫念，百七繫念護國息災大法會，就是把大災難化小災難，小災難化沒災難，是息災。息災就是預防的，災難還沒有發生，預防讓它不要發生，先做預防工作，預防工作就是息災。所以我說你們念佛是息災，慈濟是救災，兩方面都需要。實在講，息災更為重要！大家都是佛教徒，大家合作，各司其職。我們念佛堂負責息災，他們負責救災，如果還有點災難，他們來救，分工合作。後來我講一講，大家聽懂了，才安心繼續念佛。不然他們念得都怪怪的，到底念好還是不念好，坐在那邊念心裡不安。所以大家記住，念佛是息災。世間一般人他知道救災，不知道息災。你看救災很多人發心，社會大眾有善心的人士還是不少，全世界都一樣。看到有形災難，大家都有那種憐憫心，會發心去幫助。社會大眾他們知道，這個是應該要做的，但息災就沒什麼人做了。我們老和尚勸我們在台北雙溪做百七繫念護國息災法會，你看多少人去？小貓二、三隻。因為社會大眾他不知道要息災，他沒有聽經聞法，他當然不知道。不要說沒有學佛的，縱然學佛的，他沒有聽經聞法，對這個道理不懂，他也不會去做息災的事情。因為他不知道，不知道做這些，這樣坐在那邊念就能息災嗎？他也不知道。我們跟他講，他還是有懷疑，他有疑問。會</w:t>
      </w:r>
      <w:r>
        <w:t>去做的，大部分都是有聽過經的比較多，當然沒有聽過經的也有，去隨喜的。有聽經明理的人，他信心比較堅定，就沒有疑惑，他這個道理搞清楚、搞明白了，他沒有疑惑。沒有聽經的人，他總是有疑惑在。</w:t>
      </w:r>
      <w:r>
        <w:t xml:space="preserve"> </w:t>
      </w:r>
    </w:p>
    <w:p w14:paraId="79AA78D1" w14:textId="77777777" w:rsidR="006D7AC8" w:rsidRDefault="006D7AC8">
      <w:pPr>
        <w:pStyle w:val="a3"/>
      </w:pPr>
      <w:r>
        <w:t xml:space="preserve">　　所以息災、救災是兩個概念，此地講的跟這個意思是一樣的。你看周安士居士講，「復有一法，使人自然無難，其功更有倍焉」。你災難發生去救，還有一個方法，讓人家沒有災難，那功德不就更大！災難發生，你去救效果有限，實在講，是處理善後。所以下面的文就說明這個道理，為什麼讓人家自然沒有災難，功德就更大、更殊勝？</w:t>
      </w:r>
      <w:r>
        <w:t xml:space="preserve"> </w:t>
      </w:r>
    </w:p>
    <w:p w14:paraId="1BE9D048" w14:textId="77777777" w:rsidR="006D7AC8" w:rsidRDefault="006D7AC8">
      <w:pPr>
        <w:pStyle w:val="a3"/>
      </w:pPr>
      <w:r>
        <w:t xml:space="preserve">　　發明【何則。】</w:t>
      </w:r>
      <w:r>
        <w:t xml:space="preserve"> </w:t>
      </w:r>
    </w:p>
    <w:p w14:paraId="73E8126D" w14:textId="77777777" w:rsidR="006D7AC8" w:rsidRDefault="006D7AC8">
      <w:pPr>
        <w:pStyle w:val="a3"/>
      </w:pPr>
      <w:r>
        <w:t xml:space="preserve">　　『何』就是為何，什麼原因？這講個理由，是什麼理由？</w:t>
      </w:r>
      <w:r>
        <w:t xml:space="preserve"> </w:t>
      </w:r>
    </w:p>
    <w:p w14:paraId="2917C940" w14:textId="77777777" w:rsidR="006D7AC8" w:rsidRDefault="006D7AC8">
      <w:pPr>
        <w:pStyle w:val="a3"/>
      </w:pPr>
      <w:r>
        <w:t xml:space="preserve">　　發明【人之患難。皆前業所致。】</w:t>
      </w:r>
      <w:r>
        <w:t xml:space="preserve"> </w:t>
      </w:r>
    </w:p>
    <w:p w14:paraId="1090543A" w14:textId="77777777" w:rsidR="006D7AC8" w:rsidRDefault="006D7AC8">
      <w:pPr>
        <w:pStyle w:val="a3"/>
      </w:pPr>
      <w:r>
        <w:t xml:space="preserve">　　這講到因果了。人一生當中遭遇患難，遭遇到災難，這是果報。果報怎麼來的？前生造惡業所導致的。前生造的業，不善的業因，這一生果報成熟了，要受這個惡果。</w:t>
      </w:r>
      <w:r>
        <w:t xml:space="preserve"> </w:t>
      </w:r>
    </w:p>
    <w:p w14:paraId="0BFBDC7C" w14:textId="77777777" w:rsidR="006D7AC8" w:rsidRDefault="006D7AC8">
      <w:pPr>
        <w:pStyle w:val="a3"/>
      </w:pPr>
      <w:r>
        <w:t xml:space="preserve">　　發明【今世不種苦因。來生自無苦果。】</w:t>
      </w:r>
      <w:r>
        <w:t xml:space="preserve"> </w:t>
      </w:r>
    </w:p>
    <w:p w14:paraId="5846495A" w14:textId="77777777" w:rsidR="006D7AC8" w:rsidRDefault="006D7AC8">
      <w:pPr>
        <w:pStyle w:val="a3"/>
      </w:pPr>
      <w:r>
        <w:t xml:space="preserve">　　我們知道這一生遭受的患難是前生造惡業所致的，如果這一世我們明白了，這一世我們就不種苦因了，來生自然沒有苦的果報。</w:t>
      </w:r>
      <w:r>
        <w:t xml:space="preserve"> </w:t>
      </w:r>
    </w:p>
    <w:p w14:paraId="1B78E667" w14:textId="77777777" w:rsidR="006D7AC8" w:rsidRDefault="006D7AC8">
      <w:pPr>
        <w:pStyle w:val="a3"/>
      </w:pPr>
      <w:r>
        <w:t xml:space="preserve">　　發明【若能勸人不造殺盜淫妄之業。則救人之難亦多矣。】</w:t>
      </w:r>
      <w:r>
        <w:t xml:space="preserve"> </w:t>
      </w:r>
    </w:p>
    <w:p w14:paraId="082BB5B1" w14:textId="77777777" w:rsidR="006D7AC8" w:rsidRDefault="006D7AC8">
      <w:pPr>
        <w:pStyle w:val="a3"/>
      </w:pPr>
      <w:r>
        <w:t xml:space="preserve">　　這個難社會大眾不知道要去救！如果能夠勸人不要造殺盜淫妄這些惡業，那真是救難於無形，救人之難，實在是太多太多了。現在實在講，遇到水災、火災、地震、風災，天災人禍，這個是災難，現在還有更普遍更嚴重的災難，世間人還沒感覺。現在當父母的常常感嘆子女不聽話、叛逆；當老師的，感嘆學生不聽話、不好教。這是不是災難？做父母的一天到晚操心兒女，操心到死還在操心，是不是災難？這個災難，一般人就不懂了。還有現在社會上邪知邪見充滿了世界，這個思想的毒素到處都是。《楞嚴經》佛給我們講，「末法時期，邪師說法，如恆河沙」。中了邪知邪見的毒素，錯誤言論的誤導，這個災難現代人不知道，這個災難是形影不離。你看那個有形的災難，發生一下也就過去了，也就是這樣。但是你精神受的這個災難，生生世世跟著你，如影隨形。這個災難世間人不知道，正在受這個災難，他也不知道，他也不覺悟；不覺悟，將來都到三惡道去了。三惡道那個災難，我們人間怎樣大的災難，都沒有三惡道那個災難那麼嚴重，去做畜生，墮餓鬼道、墮地獄道，那個災難世間人他不知道。所以這裡講，『若能勸人不造殺盜淫妄之業』，「業」是惡業，『則救人之難亦多矣』，不但救現前這些災難，還救他來生不墮三惡道，能生到人天</w:t>
      </w:r>
      <w:r>
        <w:t>善道。你看這個跟救有形之難，當然這個功德不能相提並論。</w:t>
      </w:r>
      <w:r>
        <w:t xml:space="preserve"> </w:t>
      </w:r>
    </w:p>
    <w:p w14:paraId="0FE60A97" w14:textId="77777777" w:rsidR="006D7AC8" w:rsidRDefault="006D7AC8">
      <w:pPr>
        <w:pStyle w:val="a3"/>
      </w:pPr>
      <w:r>
        <w:t xml:space="preserve">　　發明【是故救難於已然。所救有限。救難於未然。其救無窮。】</w:t>
      </w:r>
      <w:r>
        <w:t xml:space="preserve"> </w:t>
      </w:r>
    </w:p>
    <w:p w14:paraId="0730FAAE" w14:textId="77777777" w:rsidR="006D7AC8" w:rsidRDefault="006D7AC8">
      <w:pPr>
        <w:pStyle w:val="a3"/>
      </w:pPr>
      <w:r>
        <w:t xml:space="preserve">　　『救難於已然』，就是已經發生的，你『所救有限』。『救難於未然』，就是還沒有發生，『其救無窮』，要讓它不要發生，救這個難就無窮無盡，這個功德才是最殊勝、最圓滿。</w:t>
      </w:r>
      <w:r>
        <w:t xml:space="preserve"> </w:t>
      </w:r>
    </w:p>
    <w:p w14:paraId="7D0DA50C" w14:textId="77777777" w:rsidR="006D7AC8" w:rsidRDefault="006D7AC8">
      <w:pPr>
        <w:pStyle w:val="a3"/>
      </w:pPr>
      <w:r>
        <w:t xml:space="preserve">　　發明【救難於已然。凡夫之善行。救難於未然。菩薩之修持。二者並行不悖。】</w:t>
      </w:r>
      <w:r>
        <w:t xml:space="preserve"> </w:t>
      </w:r>
    </w:p>
    <w:p w14:paraId="0F81B446" w14:textId="77777777" w:rsidR="006D7AC8" w:rsidRDefault="006D7AC8">
      <w:pPr>
        <w:pStyle w:val="a3"/>
      </w:pPr>
      <w:r>
        <w:t xml:space="preserve">　　兩方面沒有衝突，就是我剛才講的西雅圖淨宗學會那個例子，你去救濟跟你念佛，一個救災，一個息災，『兩者並行不悖』，沒有衝突。此地講的，『救難於已然，凡夫之善行』，因為凡夫只知道災難發生去救，這是凡人的善行。『救難於未然，菩薩之修持』，菩薩有智慧，眼光看得遠、看得深，菩薩「救難於未然」，就是災難還沒有發生，讓它化解。所以我們淨老和尚，在他的家鄉廬江提倡百七繫念護國息災大法會就是「菩薩之修持」，他才懂得去化解這個災難，用什麼方法來化解災難、來止息這個災難。這個不是菩薩，一般凡夫他不知道，智慧達不到。一般凡夫看得到的，他才知道要去救難。因此這兩方面，我們學佛人更要深入的救難於未然，防範，讓它不要發生，這個更為重要；已經發生的，必定要去救助。這段就是給我們發明救人之難這個道理，救什麼難。</w:t>
      </w:r>
      <w:r>
        <w:t xml:space="preserve"> </w:t>
      </w:r>
    </w:p>
    <w:p w14:paraId="7DED9F18" w14:textId="77777777" w:rsidR="006D7AC8" w:rsidRDefault="006D7AC8">
      <w:pPr>
        <w:pStyle w:val="a3"/>
      </w:pPr>
      <w:r>
        <w:t xml:space="preserve">　　下面這是提出公案，就是過去歷史上發生的故事，在佛門叫公案，這個叫歷史故事。實在講，這些歷史故事就是我們現在講的新聞報導，哪個地方發生什麼事情，記者把它記錄下來。下面舉出一個公案，過去歷史上發生的事情：</w:t>
      </w:r>
      <w:r>
        <w:t xml:space="preserve"> </w:t>
      </w:r>
    </w:p>
    <w:p w14:paraId="1FFD485E" w14:textId="77777777" w:rsidR="006D7AC8" w:rsidRDefault="006D7AC8">
      <w:pPr>
        <w:pStyle w:val="a3"/>
      </w:pPr>
      <w:r>
        <w:t xml:space="preserve">　　徵事【奇冤立判】</w:t>
      </w:r>
      <w:r>
        <w:t xml:space="preserve"> </w:t>
      </w:r>
    </w:p>
    <w:p w14:paraId="52CE004F" w14:textId="77777777" w:rsidR="006D7AC8" w:rsidRDefault="006D7AC8">
      <w:pPr>
        <w:pStyle w:val="a3"/>
      </w:pPr>
      <w:r>
        <w:t xml:space="preserve">　　冤情很奇特，一般法官沒辦法去辨別的，因為這個冤太特別了。『奇』就是很奇怪，很特別的，很特殊的，這樣的一個冤情。</w:t>
      </w:r>
      <w:r>
        <w:t xml:space="preserve"> </w:t>
      </w:r>
    </w:p>
    <w:p w14:paraId="43EEBF73" w14:textId="77777777" w:rsidR="006D7AC8" w:rsidRDefault="006D7AC8">
      <w:pPr>
        <w:pStyle w:val="a3"/>
      </w:pPr>
      <w:r>
        <w:t xml:space="preserve">　　徵事【帝君曰。】</w:t>
      </w:r>
      <w:r>
        <w:t xml:space="preserve"> </w:t>
      </w:r>
    </w:p>
    <w:p w14:paraId="39337612" w14:textId="77777777" w:rsidR="006D7AC8" w:rsidRDefault="006D7AC8">
      <w:pPr>
        <w:pStyle w:val="a3"/>
      </w:pPr>
      <w:r>
        <w:t xml:space="preserve">　　『帝君』就是指文昌帝君。我們台灣文昌廟很多，我到上海城隍廟，城隍廟後面它也有一個地方供奉文昌帝君，另外一個地方供奉關聖帝君，一個文一個武。我們沒有讀《安士全書．文昌帝君陰騭文廣義節錄》註解，實在講，一般人去拜文昌帝君，都是迷信。我昨天在網路上查，宜蘭的文昌廟，學生考試都要去拜。去拜你就考得好嗎？如果我去拜一拜就會考得好，那大家都去拜就好了。不是！去拜文昌帝君，你要知道文昌帝君，你要認識文昌帝君，第一個你要先認識他。就好像我們學佛一樣，你學佛，你第一個要認識釋迦牟尼佛。佛在經典給我們介紹的十方諸佛，我們要認識阿彌陀佛，認識藥師佛，怎麼認識？如果佛在世，我們去請問佛，他給我們講；佛不在世，只有經典在，就在經典裡面。你要認識藥師佛，你要請《藥師如來本願功德經》來讀，你就知道藥師佛到底發什麼願，它的內容都在經典。你要認識阿彌陀佛，你要讀《無量壽經》、讀《阿彌陀佛》、讀《觀經》。你要認識觀音菩薩，要讀觀音三經。你要認識地藏菩薩，要讀地藏三經。如果你不學習經典，就是只是拜拜，真的拜到最後都是迷信。所以我網路一看，都是寫怎麼去拜、什麼時候去求，就是那樣。文昌廟過去不是這樣的，文昌廟就是要講解《文昌帝君陰騭文》，講現在這</w:t>
      </w:r>
      <w:r>
        <w:t>個《安士全書》是最好的。到那邊，好，你要兒女考好的學校，帶你兒子來聽《文昌帝君陰騭文》，照文昌帝君的開示去修學，你就會考好了。這才是正信，才不是迷信。文昌帝君的事蹟，現在文昌廟香火鼎盛，沒有人在講解，如果有講解也是很簡單的。一般人對文昌帝君還是不認識。「奇冤立判。帝君曰」：</w:t>
      </w:r>
      <w:r>
        <w:t xml:space="preserve"> </w:t>
      </w:r>
    </w:p>
    <w:p w14:paraId="06455B79" w14:textId="77777777" w:rsidR="006D7AC8" w:rsidRDefault="006D7AC8">
      <w:pPr>
        <w:pStyle w:val="a3"/>
      </w:pPr>
      <w:r>
        <w:t xml:space="preserve">　　徵事【龜山之下。】</w:t>
      </w:r>
      <w:r>
        <w:t xml:space="preserve"> </w:t>
      </w:r>
    </w:p>
    <w:p w14:paraId="2DD2D6A6" w14:textId="77777777" w:rsidR="006D7AC8" w:rsidRDefault="006D7AC8">
      <w:pPr>
        <w:pStyle w:val="a3"/>
      </w:pPr>
      <w:r>
        <w:t xml:space="preserve">　　這個『龜山』，不是我們那個龜山島，這個「龜山」是在大陸上的。文昌帝君他示現在蜀，蜀就是現在的四川省。「帝君曰：龜山之下」，就是有座山，它的形狀應該像烏龜，所以稱為龜山。像我們的龜山島，它的形狀就像烏龜。這座山我們顧名思義，稱作龜山，當然它那座山的形狀就很像烏龜，稱為龜山。龜山的山腳下，住有人家。</w:t>
      </w:r>
      <w:r>
        <w:t xml:space="preserve"> </w:t>
      </w:r>
    </w:p>
    <w:p w14:paraId="0C815FCC" w14:textId="77777777" w:rsidR="006D7AC8" w:rsidRDefault="006D7AC8">
      <w:pPr>
        <w:pStyle w:val="a3"/>
      </w:pPr>
      <w:r>
        <w:t xml:space="preserve">　　徵事【有何志清者。】</w:t>
      </w:r>
      <w:r>
        <w:t xml:space="preserve"> </w:t>
      </w:r>
    </w:p>
    <w:p w14:paraId="5A44BF25" w14:textId="77777777" w:rsidR="006D7AC8" w:rsidRDefault="006D7AC8">
      <w:pPr>
        <w:pStyle w:val="a3"/>
      </w:pPr>
      <w:r>
        <w:t xml:space="preserve">　　有一個姓『何』的，人可何，「何志清者」。何志清這個人住在龜山下面，他生了兩個兒子。</w:t>
      </w:r>
      <w:r>
        <w:t xml:space="preserve"> </w:t>
      </w:r>
    </w:p>
    <w:p w14:paraId="1A65C476" w14:textId="77777777" w:rsidR="006D7AC8" w:rsidRDefault="006D7AC8">
      <w:pPr>
        <w:pStyle w:val="a3"/>
      </w:pPr>
      <w:r>
        <w:t xml:space="preserve">　　徵事【生二子。長曰無方。次曰良能。】</w:t>
      </w:r>
      <w:r>
        <w:t xml:space="preserve"> </w:t>
      </w:r>
    </w:p>
    <w:p w14:paraId="4D2EAA6C" w14:textId="77777777" w:rsidR="006D7AC8" w:rsidRDefault="006D7AC8">
      <w:pPr>
        <w:pStyle w:val="a3"/>
      </w:pPr>
      <w:r>
        <w:t xml:space="preserve">　　生兩個兒子，長子就是大兒子，他的名字叫『無方』；次子，第二個兒子叫『良能』。</w:t>
      </w:r>
      <w:r>
        <w:t xml:space="preserve"> </w:t>
      </w:r>
    </w:p>
    <w:p w14:paraId="124CDCFC" w14:textId="77777777" w:rsidR="006D7AC8" w:rsidRDefault="006D7AC8">
      <w:pPr>
        <w:pStyle w:val="a3"/>
      </w:pPr>
      <w:r>
        <w:t xml:space="preserve">　　徵事【長男娶侯釜女。】</w:t>
      </w:r>
      <w:r>
        <w:t xml:space="preserve"> </w:t>
      </w:r>
    </w:p>
    <w:p w14:paraId="29C66AAB" w14:textId="77777777" w:rsidR="006D7AC8" w:rsidRDefault="006D7AC8">
      <w:pPr>
        <w:pStyle w:val="a3"/>
      </w:pPr>
      <w:r>
        <w:t xml:space="preserve">　　他大兒子娶了『侯釜』的女兒，姓「侯」，單名一個「釜」。</w:t>
      </w:r>
      <w:r>
        <w:t xml:space="preserve"> </w:t>
      </w:r>
    </w:p>
    <w:p w14:paraId="3BF6E1A9" w14:textId="77777777" w:rsidR="006D7AC8" w:rsidRDefault="006D7AC8">
      <w:pPr>
        <w:pStyle w:val="a3"/>
      </w:pPr>
      <w:r>
        <w:t xml:space="preserve">　　徵事【逾年。】</w:t>
      </w:r>
      <w:r>
        <w:t xml:space="preserve"> </w:t>
      </w:r>
    </w:p>
    <w:p w14:paraId="093BEB70" w14:textId="77777777" w:rsidR="006D7AC8" w:rsidRDefault="006D7AC8">
      <w:pPr>
        <w:pStyle w:val="a3"/>
      </w:pPr>
      <w:r>
        <w:t xml:space="preserve">　　過了一年。</w:t>
      </w:r>
      <w:r>
        <w:t xml:space="preserve"> </w:t>
      </w:r>
    </w:p>
    <w:p w14:paraId="5AC3CF66" w14:textId="77777777" w:rsidR="006D7AC8" w:rsidRDefault="006D7AC8">
      <w:pPr>
        <w:pStyle w:val="a3"/>
      </w:pPr>
      <w:r>
        <w:t xml:space="preserve">　　徵事【釜疾。】</w:t>
      </w:r>
      <w:r>
        <w:t xml:space="preserve"> </w:t>
      </w:r>
    </w:p>
    <w:p w14:paraId="24F8603C" w14:textId="77777777" w:rsidR="006D7AC8" w:rsidRDefault="006D7AC8">
      <w:pPr>
        <w:pStyle w:val="a3"/>
      </w:pPr>
      <w:r>
        <w:t xml:space="preserve">　　侯釜生病了。</w:t>
      </w:r>
      <w:r>
        <w:t xml:space="preserve"> </w:t>
      </w:r>
    </w:p>
    <w:p w14:paraId="6790B204" w14:textId="77777777" w:rsidR="006D7AC8" w:rsidRDefault="006D7AC8">
      <w:pPr>
        <w:pStyle w:val="a3"/>
      </w:pPr>
      <w:r>
        <w:t xml:space="preserve">　　徵事【女請歸寧。】</w:t>
      </w:r>
      <w:r>
        <w:t xml:space="preserve"> </w:t>
      </w:r>
    </w:p>
    <w:p w14:paraId="350A2396" w14:textId="77777777" w:rsidR="006D7AC8" w:rsidRDefault="006D7AC8">
      <w:pPr>
        <w:pStyle w:val="a3"/>
      </w:pPr>
      <w:r>
        <w:t xml:space="preserve">　　『歸寧』就是回娘家，聽到她爸爸生病了，這個女兒就要回去看她爸爸。</w:t>
      </w:r>
      <w:r>
        <w:t xml:space="preserve"> </w:t>
      </w:r>
    </w:p>
    <w:p w14:paraId="61040D0E" w14:textId="77777777" w:rsidR="006D7AC8" w:rsidRDefault="006D7AC8">
      <w:pPr>
        <w:pStyle w:val="a3"/>
      </w:pPr>
      <w:r>
        <w:t xml:space="preserve">　　徵事【與夫偕往。】</w:t>
      </w:r>
      <w:r>
        <w:t xml:space="preserve"> </w:t>
      </w:r>
    </w:p>
    <w:p w14:paraId="7375AA93" w14:textId="77777777" w:rsidR="006D7AC8" w:rsidRDefault="006D7AC8">
      <w:pPr>
        <w:pStyle w:val="a3"/>
      </w:pPr>
      <w:r>
        <w:t xml:space="preserve">　　與她的丈夫，跟她先生一起回娘家去探望她的父親。</w:t>
      </w:r>
      <w:r>
        <w:t xml:space="preserve"> </w:t>
      </w:r>
    </w:p>
    <w:p w14:paraId="041DB71A" w14:textId="77777777" w:rsidR="006D7AC8" w:rsidRDefault="006D7AC8">
      <w:pPr>
        <w:pStyle w:val="a3"/>
      </w:pPr>
      <w:r>
        <w:t xml:space="preserve">　　徵事【而忘其所欲持歸之金環。】</w:t>
      </w:r>
      <w:r>
        <w:t xml:space="preserve"> </w:t>
      </w:r>
    </w:p>
    <w:p w14:paraId="030610EE" w14:textId="77777777" w:rsidR="006D7AC8" w:rsidRDefault="006D7AC8">
      <w:pPr>
        <w:pStyle w:val="a3"/>
      </w:pPr>
      <w:r>
        <w:t xml:space="preserve">　　她本來要帶回家的金手環忘記帶了，出門走了一段路，才想到忘記了。</w:t>
      </w:r>
      <w:r>
        <w:t xml:space="preserve"> </w:t>
      </w:r>
    </w:p>
    <w:p w14:paraId="1AC41B95" w14:textId="77777777" w:rsidR="006D7AC8" w:rsidRDefault="006D7AC8">
      <w:pPr>
        <w:pStyle w:val="a3"/>
      </w:pPr>
      <w:r>
        <w:t xml:space="preserve">　　徵事【正徘徊間。】</w:t>
      </w:r>
      <w:r>
        <w:t xml:space="preserve"> </w:t>
      </w:r>
    </w:p>
    <w:p w14:paraId="7062E18B" w14:textId="77777777" w:rsidR="006D7AC8" w:rsidRDefault="006D7AC8">
      <w:pPr>
        <w:pStyle w:val="a3"/>
      </w:pPr>
      <w:r>
        <w:t xml:space="preserve">　　發現忘記帶金環回家，正在徘徊要怎麼辦？</w:t>
      </w:r>
      <w:r>
        <w:t xml:space="preserve"> </w:t>
      </w:r>
    </w:p>
    <w:p w14:paraId="1C738E1B" w14:textId="77777777" w:rsidR="006D7AC8" w:rsidRDefault="006D7AC8">
      <w:pPr>
        <w:pStyle w:val="a3"/>
      </w:pPr>
      <w:r>
        <w:t xml:space="preserve">　　徵事【良能持環至。】</w:t>
      </w:r>
      <w:r>
        <w:t xml:space="preserve"> </w:t>
      </w:r>
    </w:p>
    <w:p w14:paraId="181F57FC" w14:textId="77777777" w:rsidR="006D7AC8" w:rsidRDefault="006D7AC8">
      <w:pPr>
        <w:pStyle w:val="a3"/>
      </w:pPr>
      <w:r>
        <w:t xml:space="preserve">　　她的小叔，她先生的弟弟『良能』這時候趕過來了，拿著金環到了，知道他嫂嫂忘記帶了，拿過來。他拿過來，不只專為送這個金環來：</w:t>
      </w:r>
      <w:r>
        <w:t xml:space="preserve"> </w:t>
      </w:r>
    </w:p>
    <w:p w14:paraId="057F1E8A" w14:textId="77777777" w:rsidR="006D7AC8" w:rsidRDefault="006D7AC8">
      <w:pPr>
        <w:pStyle w:val="a3"/>
      </w:pPr>
      <w:r>
        <w:t xml:space="preserve">　　徵事【且言母亦有疾。】</w:t>
      </w:r>
      <w:r>
        <w:t xml:space="preserve"> </w:t>
      </w:r>
    </w:p>
    <w:p w14:paraId="78C34C40" w14:textId="77777777" w:rsidR="006D7AC8" w:rsidRDefault="006D7AC8">
      <w:pPr>
        <w:pStyle w:val="a3"/>
      </w:pPr>
      <w:r>
        <w:t xml:space="preserve">　　原來他趕過來，就給他哥哥講，他說媽媽現在也生病了。</w:t>
      </w:r>
      <w:r>
        <w:t xml:space="preserve"> </w:t>
      </w:r>
    </w:p>
    <w:p w14:paraId="77513553" w14:textId="77777777" w:rsidR="006D7AC8" w:rsidRDefault="006D7AC8">
      <w:pPr>
        <w:pStyle w:val="a3"/>
      </w:pPr>
      <w:r>
        <w:t xml:space="preserve">　　徵事【望兄亟歸。】</w:t>
      </w:r>
      <w:r>
        <w:t xml:space="preserve"> </w:t>
      </w:r>
    </w:p>
    <w:p w14:paraId="01779795" w14:textId="77777777" w:rsidR="006D7AC8" w:rsidRDefault="006D7AC8">
      <w:pPr>
        <w:pStyle w:val="a3"/>
      </w:pPr>
      <w:r>
        <w:t xml:space="preserve">　　他說母親希望你趕快回去，她也生了病。</w:t>
      </w:r>
      <w:r>
        <w:t xml:space="preserve"> </w:t>
      </w:r>
    </w:p>
    <w:p w14:paraId="63FEEE4B" w14:textId="77777777" w:rsidR="006D7AC8" w:rsidRDefault="006D7AC8">
      <w:pPr>
        <w:pStyle w:val="a3"/>
      </w:pPr>
      <w:r>
        <w:t xml:space="preserve">　　徵事【兄遂囑弟送去。】</w:t>
      </w:r>
      <w:r>
        <w:t xml:space="preserve"> </w:t>
      </w:r>
    </w:p>
    <w:p w14:paraId="460891CF" w14:textId="77777777" w:rsidR="006D7AC8" w:rsidRDefault="006D7AC8">
      <w:pPr>
        <w:pStyle w:val="a3"/>
      </w:pPr>
      <w:r>
        <w:t xml:space="preserve">　　他的哥哥無方就囑咐他弟弟良能，送他嫂嫂去他岳父家裡。</w:t>
      </w:r>
      <w:r>
        <w:t xml:space="preserve"> </w:t>
      </w:r>
    </w:p>
    <w:p w14:paraId="51CE79FB" w14:textId="77777777" w:rsidR="006D7AC8" w:rsidRDefault="006D7AC8">
      <w:pPr>
        <w:pStyle w:val="a3"/>
      </w:pPr>
      <w:r>
        <w:t xml:space="preserve">　　徵事【而自亟返省母。】</w:t>
      </w:r>
      <w:r>
        <w:t xml:space="preserve"> </w:t>
      </w:r>
    </w:p>
    <w:p w14:paraId="792A6C78" w14:textId="77777777" w:rsidR="006D7AC8" w:rsidRDefault="006D7AC8">
      <w:pPr>
        <w:pStyle w:val="a3"/>
      </w:pPr>
      <w:r>
        <w:t xml:space="preserve">　　他自己很快的，就趕快折返回去看他母親。</w:t>
      </w:r>
      <w:r>
        <w:t xml:space="preserve"> </w:t>
      </w:r>
    </w:p>
    <w:p w14:paraId="6B903313" w14:textId="77777777" w:rsidR="006D7AC8" w:rsidRDefault="006D7AC8">
      <w:pPr>
        <w:pStyle w:val="a3"/>
      </w:pPr>
      <w:r>
        <w:t xml:space="preserve">　　徵事【移時。】</w:t>
      </w:r>
      <w:r>
        <w:t xml:space="preserve"> </w:t>
      </w:r>
    </w:p>
    <w:p w14:paraId="160446EE" w14:textId="77777777" w:rsidR="006D7AC8" w:rsidRDefault="006D7AC8">
      <w:pPr>
        <w:pStyle w:val="a3"/>
      </w:pPr>
      <w:r>
        <w:t xml:space="preserve">　　就是沒有多久。</w:t>
      </w:r>
      <w:r>
        <w:t xml:space="preserve"> </w:t>
      </w:r>
    </w:p>
    <w:p w14:paraId="3D21E902" w14:textId="77777777" w:rsidR="006D7AC8" w:rsidRDefault="006D7AC8">
      <w:pPr>
        <w:pStyle w:val="a3"/>
      </w:pPr>
      <w:r>
        <w:t xml:space="preserve">　　徵事【嫂悔曰。】</w:t>
      </w:r>
      <w:r>
        <w:t xml:space="preserve"> </w:t>
      </w:r>
    </w:p>
    <w:p w14:paraId="58F4D5AE" w14:textId="77777777" w:rsidR="006D7AC8" w:rsidRDefault="006D7AC8">
      <w:pPr>
        <w:pStyle w:val="a3"/>
      </w:pPr>
      <w:r>
        <w:t xml:space="preserve">　　他的嫂嫂就很後悔，說：</w:t>
      </w:r>
      <w:r>
        <w:t xml:space="preserve"> </w:t>
      </w:r>
    </w:p>
    <w:p w14:paraId="43B659E4" w14:textId="77777777" w:rsidR="006D7AC8" w:rsidRDefault="006D7AC8">
      <w:pPr>
        <w:pStyle w:val="a3"/>
      </w:pPr>
      <w:r>
        <w:t xml:space="preserve">　　徵事【吾家不數里可到。何煩叔送。於是良能亦返。】</w:t>
      </w:r>
      <w:r>
        <w:t xml:space="preserve"> </w:t>
      </w:r>
    </w:p>
    <w:p w14:paraId="45A345F6" w14:textId="77777777" w:rsidR="006D7AC8" w:rsidRDefault="006D7AC8">
      <w:pPr>
        <w:pStyle w:val="a3"/>
      </w:pPr>
      <w:r>
        <w:t xml:space="preserve">　　她說我們家又不是很遠，也沒有幾里路，很快就到了，何必勞煩小叔來相送？聽到她的婆婆也生病了，勸她小叔良能也趕快回去照顧媽媽，路途不是很遠，她一個人回去就可以了。她這個小叔良能也就回去了，回家了，就剩下侯釜這個女兒一個人回娘家。</w:t>
      </w:r>
      <w:r>
        <w:t xml:space="preserve"> </w:t>
      </w:r>
    </w:p>
    <w:p w14:paraId="23BFC8CF" w14:textId="77777777" w:rsidR="006D7AC8" w:rsidRDefault="006D7AC8">
      <w:pPr>
        <w:pStyle w:val="a3"/>
      </w:pPr>
      <w:r>
        <w:t xml:space="preserve">　　徵事【而是夜侯家望女不至。】</w:t>
      </w:r>
      <w:r>
        <w:t xml:space="preserve"> </w:t>
      </w:r>
    </w:p>
    <w:p w14:paraId="0F8769E5" w14:textId="77777777" w:rsidR="006D7AC8" w:rsidRDefault="006D7AC8">
      <w:pPr>
        <w:pStyle w:val="a3"/>
      </w:pPr>
      <w:r>
        <w:t xml:space="preserve">　　侯釜知道他女兒要回來看望他，但是那天晚上沒看到他女兒回來。</w:t>
      </w:r>
      <w:r>
        <w:t xml:space="preserve"> </w:t>
      </w:r>
    </w:p>
    <w:p w14:paraId="58F62E9C" w14:textId="77777777" w:rsidR="006D7AC8" w:rsidRDefault="006D7AC8">
      <w:pPr>
        <w:pStyle w:val="a3"/>
      </w:pPr>
      <w:r>
        <w:t xml:space="preserve">　　徵事【明晨侯於途。見女死而無首。】</w:t>
      </w:r>
      <w:r>
        <w:t xml:space="preserve"> </w:t>
      </w:r>
    </w:p>
    <w:p w14:paraId="77670E41" w14:textId="77777777" w:rsidR="006D7AC8" w:rsidRDefault="006D7AC8">
      <w:pPr>
        <w:pStyle w:val="a3"/>
      </w:pPr>
      <w:r>
        <w:t xml:space="preserve">　　到第二天早晨，侯釜就去找，找他女兒，他女兒明明說要回家的，怎麼昨天晚上沒回來？沿著這個路途去找。在路途，看到他女兒死了，就在路旁邊，但頭沒有了。</w:t>
      </w:r>
      <w:r>
        <w:t xml:space="preserve"> </w:t>
      </w:r>
    </w:p>
    <w:p w14:paraId="479ACFEB" w14:textId="77777777" w:rsidR="006D7AC8" w:rsidRDefault="006D7AC8">
      <w:pPr>
        <w:pStyle w:val="a3"/>
      </w:pPr>
      <w:r>
        <w:t xml:space="preserve">　　徵事【釜遂物故。】</w:t>
      </w:r>
      <w:r>
        <w:t xml:space="preserve"> </w:t>
      </w:r>
    </w:p>
    <w:p w14:paraId="19275166" w14:textId="77777777" w:rsidR="006D7AC8" w:rsidRDefault="006D7AC8">
      <w:pPr>
        <w:pStyle w:val="a3"/>
      </w:pPr>
      <w:r>
        <w:t xml:space="preserve">　　因為看到穿的衣服是他女兒穿的，身材也像他女兒。因為頭沒有了，但是他一看到就認定是他女兒被殺了。</w:t>
      </w:r>
      <w:r>
        <w:t xml:space="preserve"> </w:t>
      </w:r>
    </w:p>
    <w:p w14:paraId="146A8688" w14:textId="77777777" w:rsidR="006D7AC8" w:rsidRDefault="006D7AC8">
      <w:pPr>
        <w:pStyle w:val="a3"/>
      </w:pPr>
      <w:r>
        <w:t xml:space="preserve">　　徵事【而釜家疑良能之逼嫂不從而殺也。】</w:t>
      </w:r>
      <w:r>
        <w:t xml:space="preserve"> </w:t>
      </w:r>
    </w:p>
    <w:p w14:paraId="55B7C607" w14:textId="77777777" w:rsidR="006D7AC8" w:rsidRDefault="006D7AC8">
      <w:pPr>
        <w:pStyle w:val="a3"/>
      </w:pPr>
      <w:r>
        <w:t xml:space="preserve">　　侯釜他們家人就懷疑了，你送金環來，然後說你媽媽生病，要他哥哥趕快回去，是不是趁他哥哥回去，要逼迫他嫂嫂，他嫂嫂不從，就把她給殺了。所以侯釜他們家人就懷疑，這一定是良能他殺的，把他女兒給殺了。</w:t>
      </w:r>
      <w:r>
        <w:t xml:space="preserve"> </w:t>
      </w:r>
    </w:p>
    <w:p w14:paraId="0634E458" w14:textId="77777777" w:rsidR="006D7AC8" w:rsidRDefault="006D7AC8">
      <w:pPr>
        <w:pStyle w:val="a3"/>
      </w:pPr>
      <w:r>
        <w:t xml:space="preserve">　　徵事【乃控於所治。】</w:t>
      </w:r>
      <w:r>
        <w:t xml:space="preserve"> </w:t>
      </w:r>
    </w:p>
    <w:p w14:paraId="3628C9BA" w14:textId="77777777" w:rsidR="006D7AC8" w:rsidRDefault="006D7AC8">
      <w:pPr>
        <w:pStyle w:val="a3"/>
      </w:pPr>
      <w:r>
        <w:t xml:space="preserve">　　就到官府裡面去控告、去告狀了，告良能殺害他的女兒。去控告，良能就被抓去了。</w:t>
      </w:r>
      <w:r>
        <w:t xml:space="preserve"> </w:t>
      </w:r>
    </w:p>
    <w:p w14:paraId="55CFC288" w14:textId="77777777" w:rsidR="006D7AC8" w:rsidRDefault="006D7AC8">
      <w:pPr>
        <w:pStyle w:val="a3"/>
      </w:pPr>
      <w:r>
        <w:t xml:space="preserve">　　徵事【良能不勝刑。】</w:t>
      </w:r>
      <w:r>
        <w:t xml:space="preserve"> </w:t>
      </w:r>
    </w:p>
    <w:p w14:paraId="1E66ACB5" w14:textId="77777777" w:rsidR="006D7AC8" w:rsidRDefault="006D7AC8">
      <w:pPr>
        <w:pStyle w:val="a3"/>
      </w:pPr>
      <w:r>
        <w:t xml:space="preserve">　　那個縣官也是個糊塗官，不是清明的官，就把他抓來用刑，說你有殺你嫂嫂嗎？他說，沒有。說沒有，他就用刑罰逼供。人在受極度的刑罰，他受不了就屈打成招，就承認是他殺的。</w:t>
      </w:r>
      <w:r>
        <w:t xml:space="preserve"> </w:t>
      </w:r>
    </w:p>
    <w:p w14:paraId="63FC524D" w14:textId="77777777" w:rsidR="006D7AC8" w:rsidRDefault="006D7AC8">
      <w:pPr>
        <w:pStyle w:val="a3"/>
      </w:pPr>
      <w:r>
        <w:t xml:space="preserve">　　徵事【遂誣服。】</w:t>
      </w:r>
      <w:r>
        <w:t xml:space="preserve"> </w:t>
      </w:r>
    </w:p>
    <w:p w14:paraId="61EE36CD" w14:textId="77777777" w:rsidR="006D7AC8" w:rsidRDefault="006D7AC8">
      <w:pPr>
        <w:pStyle w:val="a3"/>
      </w:pPr>
      <w:r>
        <w:t xml:space="preserve">　　『遂誣服』就是被誣衊，認罪了。認罪，你殺人，殺人要償命，就判死刑。</w:t>
      </w:r>
      <w:r>
        <w:t xml:space="preserve"> </w:t>
      </w:r>
    </w:p>
    <w:p w14:paraId="0AB946B8" w14:textId="77777777" w:rsidR="006D7AC8" w:rsidRDefault="006D7AC8">
      <w:pPr>
        <w:pStyle w:val="a3"/>
      </w:pPr>
      <w:r>
        <w:t xml:space="preserve">　　徵事【將就戮矣。】</w:t>
      </w:r>
      <w:r>
        <w:t xml:space="preserve"> </w:t>
      </w:r>
    </w:p>
    <w:p w14:paraId="00DAB812" w14:textId="77777777" w:rsidR="006D7AC8" w:rsidRDefault="006D7AC8">
      <w:pPr>
        <w:pStyle w:val="a3"/>
      </w:pPr>
      <w:r>
        <w:t xml:space="preserve">　　『戮』就是殺。那天就是要執行死刑了，良能要被殺，要執行死刑了。</w:t>
      </w:r>
      <w:r>
        <w:t xml:space="preserve"> </w:t>
      </w:r>
    </w:p>
    <w:p w14:paraId="61D438FE" w14:textId="77777777" w:rsidR="006D7AC8" w:rsidRDefault="006D7AC8">
      <w:pPr>
        <w:pStyle w:val="a3"/>
      </w:pPr>
      <w:r>
        <w:t xml:space="preserve">　　徵事【時龜山神。艾敏。以冤來告。】</w:t>
      </w:r>
      <w:r>
        <w:t xml:space="preserve"> </w:t>
      </w:r>
    </w:p>
    <w:p w14:paraId="259B59CB" w14:textId="77777777" w:rsidR="006D7AC8" w:rsidRDefault="006D7AC8">
      <w:pPr>
        <w:pStyle w:val="a3"/>
      </w:pPr>
      <w:r>
        <w:t xml:space="preserve">　　這個時候龜山有一位山神，叫『龜山神』。佛經上講，山有山神。《華嚴經》講，《地藏經》講，那個神眾很多，山有山神。龜山有一位山神叫『艾敏』，祂的名字叫「艾敏」。時龜山神，艾敏，『以冤來告』。這個事情人沒看到，神都看得清楚，龜山神以冤來告，他來到文昌帝君這邊告狀，告這個良能被冤枉了。</w:t>
      </w:r>
      <w:r>
        <w:t xml:space="preserve"> </w:t>
      </w:r>
    </w:p>
    <w:p w14:paraId="53D086CE" w14:textId="77777777" w:rsidR="006D7AC8" w:rsidRDefault="006D7AC8">
      <w:pPr>
        <w:pStyle w:val="a3"/>
      </w:pPr>
      <w:r>
        <w:t xml:space="preserve">　　徵事【予察之。】</w:t>
      </w:r>
      <w:r>
        <w:t xml:space="preserve"> </w:t>
      </w:r>
    </w:p>
    <w:p w14:paraId="01D0604F" w14:textId="77777777" w:rsidR="006D7AC8" w:rsidRDefault="006D7AC8">
      <w:pPr>
        <w:pStyle w:val="a3"/>
      </w:pPr>
      <w:r>
        <w:t xml:space="preserve">　　文昌帝君就去查這個案情了，結果查出來了。查的結果：</w:t>
      </w:r>
      <w:r>
        <w:t xml:space="preserve"> </w:t>
      </w:r>
    </w:p>
    <w:p w14:paraId="320B7783" w14:textId="77777777" w:rsidR="006D7AC8" w:rsidRDefault="006D7AC8">
      <w:pPr>
        <w:pStyle w:val="a3"/>
      </w:pPr>
      <w:r>
        <w:t xml:space="preserve">　　徵事【蓋其夜有強賊牛資。】</w:t>
      </w:r>
      <w:r>
        <w:t xml:space="preserve"> </w:t>
      </w:r>
    </w:p>
    <w:p w14:paraId="7CF4BB00" w14:textId="77777777" w:rsidR="006D7AC8" w:rsidRDefault="006D7AC8">
      <w:pPr>
        <w:pStyle w:val="a3"/>
      </w:pPr>
      <w:r>
        <w:t xml:space="preserve">　　就是他女兒回娘家，那天晚上她勸她小叔也趕快回去照顧他母親，只剩她一個人回娘家，還沒有到家天就已經黑了，天黑就遇到一個『強賊』，很強的一個賊，這個賊叫『牛資』，姓「牛」，名字叫「資」。牛資：</w:t>
      </w:r>
      <w:r>
        <w:t xml:space="preserve"> </w:t>
      </w:r>
    </w:p>
    <w:p w14:paraId="53B6DABF" w14:textId="77777777" w:rsidR="006D7AC8" w:rsidRDefault="006D7AC8">
      <w:pPr>
        <w:pStyle w:val="a3"/>
      </w:pPr>
      <w:r>
        <w:t xml:space="preserve">　　徵事【與妻毛氏有隙。】</w:t>
      </w:r>
      <w:r>
        <w:t xml:space="preserve"> </w:t>
      </w:r>
    </w:p>
    <w:p w14:paraId="28F2B305" w14:textId="77777777" w:rsidR="006D7AC8" w:rsidRDefault="006D7AC8">
      <w:pPr>
        <w:pStyle w:val="a3"/>
      </w:pPr>
      <w:r>
        <w:t xml:space="preserve">　　跟他的妻子『毛氏』兩個人不和，有口角，有衝突，夫妻兩個就是吵吵鬧鬧的。</w:t>
      </w:r>
      <w:r>
        <w:t xml:space="preserve"> </w:t>
      </w:r>
    </w:p>
    <w:p w14:paraId="01CA944C" w14:textId="77777777" w:rsidR="006D7AC8" w:rsidRDefault="006D7AC8">
      <w:pPr>
        <w:pStyle w:val="a3"/>
      </w:pPr>
      <w:r>
        <w:t xml:space="preserve">　　徵事【路逢侯氏。】</w:t>
      </w:r>
      <w:r>
        <w:t xml:space="preserve"> </w:t>
      </w:r>
    </w:p>
    <w:p w14:paraId="53A7D40A" w14:textId="77777777" w:rsidR="006D7AC8" w:rsidRDefault="006D7AC8">
      <w:pPr>
        <w:pStyle w:val="a3"/>
      </w:pPr>
      <w:r>
        <w:t xml:space="preserve">　　他剛好在路上碰到『侯氏』，無方的妻子要回家，一個人。牛資看到，她只有一個女人，趁這個機會：</w:t>
      </w:r>
      <w:r>
        <w:t xml:space="preserve"> </w:t>
      </w:r>
    </w:p>
    <w:p w14:paraId="687E78D2" w14:textId="77777777" w:rsidR="006D7AC8" w:rsidRDefault="006D7AC8">
      <w:pPr>
        <w:pStyle w:val="a3"/>
      </w:pPr>
      <w:r>
        <w:t xml:space="preserve">　　徵事【劫而逼之。】</w:t>
      </w:r>
      <w:r>
        <w:t xml:space="preserve"> </w:t>
      </w:r>
    </w:p>
    <w:p w14:paraId="56EE046D" w14:textId="77777777" w:rsidR="006D7AC8" w:rsidRDefault="006D7AC8">
      <w:pPr>
        <w:pStyle w:val="a3"/>
      </w:pPr>
      <w:r>
        <w:t xml:space="preserve">　　搶劫她的財物，還逼迫她。</w:t>
      </w:r>
      <w:r>
        <w:t xml:space="preserve"> </w:t>
      </w:r>
    </w:p>
    <w:p w14:paraId="042CB845" w14:textId="77777777" w:rsidR="006D7AC8" w:rsidRDefault="006D7AC8">
      <w:pPr>
        <w:pStyle w:val="a3"/>
      </w:pPr>
      <w:r>
        <w:t xml:space="preserve">　　徵事【取侯之衣。與毛相易。】</w:t>
      </w:r>
      <w:r>
        <w:t xml:space="preserve"> </w:t>
      </w:r>
    </w:p>
    <w:p w14:paraId="42A5ED68" w14:textId="77777777" w:rsidR="006D7AC8" w:rsidRDefault="006D7AC8">
      <w:pPr>
        <w:pStyle w:val="a3"/>
      </w:pPr>
      <w:r>
        <w:t xml:space="preserve">　　然後把她的衣服換下來，跟他的妻子毛氏互相換衣服。</w:t>
      </w:r>
      <w:r>
        <w:t xml:space="preserve"> </w:t>
      </w:r>
    </w:p>
    <w:p w14:paraId="72918D6A" w14:textId="77777777" w:rsidR="006D7AC8" w:rsidRDefault="006D7AC8">
      <w:pPr>
        <w:pStyle w:val="a3"/>
      </w:pPr>
      <w:r>
        <w:t xml:space="preserve">　　徵事【毛與侯。年相若也。】</w:t>
      </w:r>
      <w:r>
        <w:t xml:space="preserve"> </w:t>
      </w:r>
    </w:p>
    <w:p w14:paraId="54EB0528" w14:textId="77777777" w:rsidR="006D7AC8" w:rsidRDefault="006D7AC8">
      <w:pPr>
        <w:pStyle w:val="a3"/>
      </w:pPr>
      <w:r>
        <w:t xml:space="preserve">　　毛氏和侯氏年齡差不多，長的樣子，相貌也差不多。所以這個牛資：</w:t>
      </w:r>
      <w:r>
        <w:t xml:space="preserve"> </w:t>
      </w:r>
    </w:p>
    <w:p w14:paraId="5731ADDD" w14:textId="77777777" w:rsidR="006D7AC8" w:rsidRDefault="006D7AC8">
      <w:pPr>
        <w:pStyle w:val="a3"/>
      </w:pPr>
      <w:r>
        <w:t xml:space="preserve">　　徵事【梟毛之首藏之。】</w:t>
      </w:r>
      <w:r>
        <w:t xml:space="preserve"> </w:t>
      </w:r>
    </w:p>
    <w:p w14:paraId="27E7EB6D" w14:textId="77777777" w:rsidR="006D7AC8" w:rsidRDefault="006D7AC8">
      <w:pPr>
        <w:pStyle w:val="a3"/>
      </w:pPr>
      <w:r>
        <w:t xml:space="preserve">　　就把他的妻子毛氏給殺了，而且這個頭也把它砍下來藏之，藏起來。</w:t>
      </w:r>
      <w:r>
        <w:t xml:space="preserve"> </w:t>
      </w:r>
    </w:p>
    <w:p w14:paraId="073F7CE8" w14:textId="77777777" w:rsidR="006D7AC8" w:rsidRDefault="006D7AC8">
      <w:pPr>
        <w:pStyle w:val="a3"/>
      </w:pPr>
      <w:r>
        <w:t xml:space="preserve">　　徵事【棄屍於道。而私攜侯氏歸。】</w:t>
      </w:r>
      <w:r>
        <w:t xml:space="preserve"> </w:t>
      </w:r>
    </w:p>
    <w:p w14:paraId="29A78EA0" w14:textId="77777777" w:rsidR="006D7AC8" w:rsidRDefault="006D7AC8">
      <w:pPr>
        <w:pStyle w:val="a3"/>
      </w:pPr>
      <w:r>
        <w:t xml:space="preserve">　　他私自就帶著侯氏回到他家裡。</w:t>
      </w:r>
      <w:r>
        <w:t xml:space="preserve"> </w:t>
      </w:r>
    </w:p>
    <w:p w14:paraId="1C174866" w14:textId="77777777" w:rsidR="006D7AC8" w:rsidRDefault="006D7AC8">
      <w:pPr>
        <w:pStyle w:val="a3"/>
      </w:pPr>
      <w:r>
        <w:t xml:space="preserve">　　徵事【故人皆莫識。】</w:t>
      </w:r>
      <w:r>
        <w:t xml:space="preserve"> </w:t>
      </w:r>
    </w:p>
    <w:p w14:paraId="44413457" w14:textId="77777777" w:rsidR="006D7AC8" w:rsidRDefault="006D7AC8">
      <w:pPr>
        <w:pStyle w:val="a3"/>
      </w:pPr>
      <w:r>
        <w:t xml:space="preserve">　　他們家鄉的人都不認識，怎麼帶了一個女人回到他家，不知道是誰？因為沒有看到毛氏。大家認識他的妻子毛氏，但這個女人大家不認識，『故人皆莫識』。侯釜看到路邊死的，那個不是他女兒，是牛資的妻子毛氏，因為衣服把它換過來，換成他女兒的，所以他就誤會了，誤會那個屍體是他女兒。因為那個身材也差不多，穿的衣服又是他女兒的，所以他沒有進一步去了解，一看就認定是他女兒被殺了。文昌帝君查明白了：</w:t>
      </w:r>
      <w:r>
        <w:t xml:space="preserve"> </w:t>
      </w:r>
    </w:p>
    <w:p w14:paraId="1481CBCB" w14:textId="77777777" w:rsidR="006D7AC8" w:rsidRDefault="006D7AC8">
      <w:pPr>
        <w:pStyle w:val="a3"/>
      </w:pPr>
      <w:r>
        <w:t xml:space="preserve">　　徵事【予為追毛之魂。附資之體。】</w:t>
      </w:r>
      <w:r>
        <w:t xml:space="preserve"> </w:t>
      </w:r>
    </w:p>
    <w:p w14:paraId="5273EA96" w14:textId="77777777" w:rsidR="006D7AC8" w:rsidRDefault="006D7AC8">
      <w:pPr>
        <w:pStyle w:val="a3"/>
      </w:pPr>
      <w:r>
        <w:t xml:space="preserve">　　文昌帝君就下令去追毛氏的靈魂，毛氏被牛資殺死了，追她的靈魂，把她追來。追來，把她的靈魂附在牛資的身體，我們現在講附體，附在她先生的身體。</w:t>
      </w:r>
      <w:r>
        <w:t xml:space="preserve"> </w:t>
      </w:r>
    </w:p>
    <w:p w14:paraId="43FB4D0A" w14:textId="77777777" w:rsidR="006D7AC8" w:rsidRDefault="006D7AC8">
      <w:pPr>
        <w:pStyle w:val="a3"/>
      </w:pPr>
      <w:r>
        <w:t xml:space="preserve">　　徵事【藉資之口。吐毛之辭。】</w:t>
      </w:r>
      <w:r>
        <w:t xml:space="preserve"> </w:t>
      </w:r>
    </w:p>
    <w:p w14:paraId="1AC75C97" w14:textId="77777777" w:rsidR="006D7AC8" w:rsidRDefault="006D7AC8">
      <w:pPr>
        <w:pStyle w:val="a3"/>
      </w:pPr>
      <w:r>
        <w:t xml:space="preserve">　　藉牛資的嘴巴，講出他妻子毛氏被殺的這些經過。</w:t>
      </w:r>
      <w:r>
        <w:t xml:space="preserve"> </w:t>
      </w:r>
    </w:p>
    <w:p w14:paraId="6D37CC2B" w14:textId="77777777" w:rsidR="006D7AC8" w:rsidRDefault="006D7AC8">
      <w:pPr>
        <w:pStyle w:val="a3"/>
      </w:pPr>
      <w:r>
        <w:t xml:space="preserve">　　徵事【自陳而得實。於是資戮於市。】</w:t>
      </w:r>
      <w:r>
        <w:t xml:space="preserve"> </w:t>
      </w:r>
    </w:p>
    <w:p w14:paraId="10A07A1F" w14:textId="77777777" w:rsidR="006D7AC8" w:rsidRDefault="006D7AC8">
      <w:pPr>
        <w:pStyle w:val="a3"/>
      </w:pPr>
      <w:r>
        <w:t xml:space="preserve">　　牛資自己口中講出來，他殺了他的妻子毛氏，毛氏附在他的身體把這個冤情到縣官那邊講得一清二楚，實情查明白了。於是牛資戮於市，真正的殺人犯是牛資，不是良能，所以牛資被判死刑，被處決了。</w:t>
      </w:r>
      <w:r>
        <w:t xml:space="preserve"> </w:t>
      </w:r>
    </w:p>
    <w:p w14:paraId="7779AB55" w14:textId="77777777" w:rsidR="006D7AC8" w:rsidRDefault="006D7AC8">
      <w:pPr>
        <w:pStyle w:val="a3"/>
      </w:pPr>
      <w:r>
        <w:t xml:space="preserve">　　徵事【女歸於侯。】</w:t>
      </w:r>
      <w:r>
        <w:t xml:space="preserve"> </w:t>
      </w:r>
    </w:p>
    <w:p w14:paraId="11AEE54D" w14:textId="77777777" w:rsidR="006D7AC8" w:rsidRDefault="006D7AC8">
      <w:pPr>
        <w:pStyle w:val="a3"/>
      </w:pPr>
      <w:r>
        <w:t xml:space="preserve">　　侯女就是回歸到娘家去了。</w:t>
      </w:r>
      <w:r>
        <w:t xml:space="preserve"> </w:t>
      </w:r>
    </w:p>
    <w:p w14:paraId="7D9F738A" w14:textId="77777777" w:rsidR="006D7AC8" w:rsidRDefault="006D7AC8">
      <w:pPr>
        <w:pStyle w:val="a3"/>
      </w:pPr>
      <w:r>
        <w:t xml:space="preserve">　　徵事【而良能之冤始釋。】</w:t>
      </w:r>
      <w:r>
        <w:t xml:space="preserve"> </w:t>
      </w:r>
    </w:p>
    <w:p w14:paraId="69207AA7" w14:textId="77777777" w:rsidR="006D7AC8" w:rsidRDefault="006D7AC8">
      <w:pPr>
        <w:pStyle w:val="a3"/>
      </w:pPr>
      <w:r>
        <w:t xml:space="preserve">　　『良能』他的冤情大白才得到釋放。文昌帝君幫助人，救難。下面：</w:t>
      </w:r>
      <w:r>
        <w:t xml:space="preserve"> </w:t>
      </w:r>
    </w:p>
    <w:p w14:paraId="1E0E4CE2" w14:textId="77777777" w:rsidR="006D7AC8" w:rsidRDefault="006D7AC8">
      <w:pPr>
        <w:pStyle w:val="a3"/>
      </w:pPr>
      <w:r>
        <w:t xml:space="preserve">　　注【肉眼但能見人之身。鬼神則能見人之心。故陽法有枉而陰譴無逃。】</w:t>
      </w:r>
      <w:r>
        <w:t xml:space="preserve"> </w:t>
      </w:r>
    </w:p>
    <w:p w14:paraId="25A84961" w14:textId="77777777" w:rsidR="006D7AC8" w:rsidRDefault="006D7AC8">
      <w:pPr>
        <w:pStyle w:val="a3"/>
      </w:pPr>
      <w:r>
        <w:t xml:space="preserve">　　周安士居士再做一個註解，註釋。說我們肉眼，我們肉眼凡夫，只能夠見到人的身體，鬼神能夠看到人的心，人心起心動念，鬼神就看得很清楚。『故陽法有枉』，陽間法律有時候會冤枉人的，因為人有時候會看走眼，如果沒有明察，常常造成冤獄。鬼神是見人心，這個就不會有差錯了。所以「陽法有枉」，陽間法律有冤枉人的；『而陰譴無逃』，陰間譴責是無法逃避的。我們再看下面這段公案：</w:t>
      </w:r>
      <w:r>
        <w:t xml:space="preserve"> </w:t>
      </w:r>
    </w:p>
    <w:p w14:paraId="4413C875" w14:textId="77777777" w:rsidR="006D7AC8" w:rsidRDefault="006D7AC8">
      <w:pPr>
        <w:pStyle w:val="a3"/>
      </w:pPr>
      <w:r>
        <w:t xml:space="preserve">　　徵事【除暴佑良。帝君曰。北郭富室智全禮。仲春修祀。一室盡醉。暴客王才劫之。縛其男女九人。婢妾七人。唯全禮之妻。與二女舜英。舜華未繫焉。二女抱母而泣。才欲逼之。幼女罵曰。餓賊犯吾家。張神君知汝矣。語畢。其家司命崔瑄。與智之祖禰。告急於予。予立遣功曹輔興。領陰兵百人治之。全禮以下。繩皆自解。盡執其賊。聞於郡而誅之。】</w:t>
      </w:r>
      <w:r>
        <w:t xml:space="preserve"> </w:t>
      </w:r>
    </w:p>
    <w:p w14:paraId="45FE0F83" w14:textId="77777777" w:rsidR="006D7AC8" w:rsidRDefault="006D7AC8">
      <w:pPr>
        <w:pStyle w:val="a3"/>
      </w:pPr>
      <w:r>
        <w:t xml:space="preserve">　　這是另一個公案。這個公案是文昌帝君『除暴佑良』，除掉暴徒，保佑善良的人。『帝君曰』，，文昌帝君講，他也就講出他曾經幫助過『北郭』這個地方的一個富人。「北郭」是個地名，一個地方。『富室』就是一個很有錢的人，這個有錢人他的姓名叫『智全禮』，姓「智」，名「全禮」。『仲春修祀』，「祀」是祠堂。過去在我們中國每個姓氏都有他們自己家裡的祠堂，祠堂就是每年要祭祖用的，要祭祀，拜祖先。「仲春」是春天第二個月，修理他們的祠堂。修好了，『一室盡醉』，全家人大家都喝酒，喝得醉醺醺的。這個時候『暴客王才劫之』，「暴客」這是強盜來了，強盜來搶劫了，這個強盜叫「王才」，來搶劫，到他家來搶劫，知道他們全家都喝得醉醺醺的，利用這個機會去搶。『縛其男女九人，婢妾七人』，「縛」就是把他們綁起來，男女九個人都被綁起來，因為喝得醉醺醺也沒能力去抵抗，婢妾有七人都被綁起來了。『唯全禮之妻，與二女舜英、舜華未繫焉』，只有智全禮他的妻子沒有被綁，他兩個女兒一個叫「舜英」、一個叫「舜華」，她們兩個也沒有被綁起來。</w:t>
      </w:r>
      <w:r>
        <w:t xml:space="preserve"> </w:t>
      </w:r>
    </w:p>
    <w:p w14:paraId="3EA5FAB8" w14:textId="77777777" w:rsidR="006D7AC8" w:rsidRDefault="006D7AC8">
      <w:pPr>
        <w:pStyle w:val="a3"/>
      </w:pPr>
      <w:r>
        <w:t xml:space="preserve">　　『二女抱母而泣』，這二個女兒看到這樣，就抱著她母親一直哭。『才欲逼之』，王才又要逼迫她們母女。『幼女罵曰』，他這個小女兒就罵王才，『餓賊犯吾家』，她說你這個「餓賊」來侵犯我們家裡；『張神君知汝矣』，「張神君」，文昌帝君姓張，弓長張，姓張，她說張神君知道你幹這個壞事會來懲罰你，講的話就是這個意思。張神君知道你來侵犯我們家裡，張神君會出來主持公道，就是文昌帝君會來主持公道。『語畢』，這個話講完，他這個小女話講完。『其家司命崔瑄』，就是他們家裡，智全禮他們家裡，「司命」就是灶王爺，灶君。在我們民間，在台灣、在福建閩南，民間都有拜灶王爺，在江南一帶也有。你看《俞淨意公遇灶神記》，就是拜灶王爺。我小時候，我母親都會拜灶君。我外婆對灶特別恭敬，不能亂擺東西的，打掃得乾乾淨淨，拜這個司命，灶君。司命就是他管這一家人的命運，灶王爺管一家人的命運。</w:t>
      </w:r>
      <w:r>
        <w:t xml:space="preserve"> </w:t>
      </w:r>
    </w:p>
    <w:p w14:paraId="00902E6D" w14:textId="77777777" w:rsidR="006D7AC8" w:rsidRDefault="006D7AC8">
      <w:pPr>
        <w:pStyle w:val="a3"/>
      </w:pPr>
      <w:r>
        <w:t xml:space="preserve">　　在智全禮他們家的這位司命灶君，他的姓名叫「崔瑄」。『與智之祖禰』，與智全禮的祖先，他的先祖、先父。『告急於予』，他們家的司命灶神，以及智全禮他的先父先祖，就是他父親過世了，還有他的祖父，也一起去文昌帝君那邊告狀，而且很緊急，「告急於予」。「予」，這個予就是文昌帝君自稱。『予立遣功曹輔興』，「功曹」就古代漢朝一個官職的名稱，叫功曹。這個功曹叫「輔興」，『領陰兵百人治之』，帶領陰間的兵，帶領一百個陰兵去抓王才。『全禮以下，繩皆自解』，被綁起來的，智全禮以及被綁的這些家人，十六個人，繩子沒有人去解開，自己就掉了。『盡執其賊』，就把王才抓起來，『聞於郡而誅之』，告到郡裡面的地方官，搶劫殺人這些罪就判死罪，就被「誅之」，就被判死刑。這是除暴佑良，把地方上強盜、暴力的人除掉，護佑善良的人民。這是第二個公案。下面：</w:t>
      </w:r>
      <w:r>
        <w:t xml:space="preserve"> </w:t>
      </w:r>
    </w:p>
    <w:p w14:paraId="3651CD50" w14:textId="77777777" w:rsidR="006D7AC8" w:rsidRDefault="006D7AC8">
      <w:pPr>
        <w:pStyle w:val="a3"/>
      </w:pPr>
      <w:r>
        <w:t xml:space="preserve">　　【按】</w:t>
      </w:r>
      <w:r>
        <w:t xml:space="preserve"> </w:t>
      </w:r>
    </w:p>
    <w:p w14:paraId="7B3E3500" w14:textId="77777777" w:rsidR="006D7AC8" w:rsidRDefault="006D7AC8">
      <w:pPr>
        <w:pStyle w:val="a3"/>
      </w:pPr>
      <w:r>
        <w:t xml:space="preserve">　　按照以上講的案例，周安士居士再做個結論說明，按照這個案例做個評論。</w:t>
      </w:r>
      <w:r>
        <w:t xml:space="preserve"> </w:t>
      </w:r>
    </w:p>
    <w:p w14:paraId="1C843C7C" w14:textId="77777777" w:rsidR="006D7AC8" w:rsidRDefault="006D7AC8">
      <w:pPr>
        <w:pStyle w:val="a3"/>
      </w:pPr>
      <w:r>
        <w:t xml:space="preserve">　　按【王才所以敢於劫者。止因一室盡醉耳。】</w:t>
      </w:r>
      <w:r>
        <w:t xml:space="preserve"> </w:t>
      </w:r>
    </w:p>
    <w:p w14:paraId="181121B6" w14:textId="77777777" w:rsidR="006D7AC8" w:rsidRDefault="006D7AC8">
      <w:pPr>
        <w:pStyle w:val="a3"/>
      </w:pPr>
      <w:r>
        <w:t xml:space="preserve">　　他說王才為什麼敢去搶劫？因為看到他們全家都喝得醉醺醺的，都躺在那裡，所以他才敢去搶。</w:t>
      </w:r>
      <w:r>
        <w:t xml:space="preserve"> </w:t>
      </w:r>
    </w:p>
    <w:p w14:paraId="64471397" w14:textId="77777777" w:rsidR="006D7AC8" w:rsidRDefault="006D7AC8">
      <w:pPr>
        <w:pStyle w:val="a3"/>
      </w:pPr>
      <w:r>
        <w:t xml:space="preserve">　　按【一室所以盡醉者。必因全禮先自沉酣耳。】</w:t>
      </w:r>
      <w:r>
        <w:t xml:space="preserve"> </w:t>
      </w:r>
    </w:p>
    <w:p w14:paraId="15C764D8" w14:textId="77777777" w:rsidR="006D7AC8" w:rsidRDefault="006D7AC8">
      <w:pPr>
        <w:pStyle w:val="a3"/>
      </w:pPr>
      <w:r>
        <w:t xml:space="preserve">　　『全禮』是他們這家的主人，他們全家人大家都喝醉了，必定是因為智全禮他自己先喝得醉醺醺的，『沉酣』就是喝到都睡覺打呼了，躺在那裡動彈不得了。當然強盜看到這是搶劫的大好機會，所以才會招致強盜來搶劫。下面講：</w:t>
      </w:r>
      <w:r>
        <w:t xml:space="preserve"> </w:t>
      </w:r>
    </w:p>
    <w:p w14:paraId="1D7475E8" w14:textId="77777777" w:rsidR="006D7AC8" w:rsidRDefault="006D7AC8">
      <w:pPr>
        <w:pStyle w:val="a3"/>
      </w:pPr>
      <w:r>
        <w:t xml:space="preserve">　　按【向使主人惺然不亂。則家中大小。猶知警惕。何至自招外侮乎。】</w:t>
      </w:r>
      <w:r>
        <w:t xml:space="preserve"> </w:t>
      </w:r>
    </w:p>
    <w:p w14:paraId="17DC0B0B" w14:textId="77777777" w:rsidR="006D7AC8" w:rsidRDefault="006D7AC8">
      <w:pPr>
        <w:pStyle w:val="a3"/>
      </w:pPr>
      <w:r>
        <w:t xml:space="preserve">　　這就是在評論。『向使』如果一向，這個主人他『惺然不亂』，他頭腦都很清醒，精神很好，都不亂；『則家中大小，猶知警惕』，那家中大小大家也跟著知道警惕了。所以一家之主，一個帶頭的人，就非常重要了。這個主人自己就先亂了，下面的人都跟著亂了。主人醉了，大家跟著醉了。如果主人他自己惺然不亂，家中大小沒有人敢喝醉酒，這樣他怎麼會『自招外侮』？他怎麼會招感外面的人欺侮自己？當然就不會了。所以受到人家欺侮，必定是自己沒有振作起來，自己家裡有問題，所以才會招感外面的欺侮。</w:t>
      </w:r>
      <w:r>
        <w:t xml:space="preserve"> </w:t>
      </w:r>
    </w:p>
    <w:p w14:paraId="6FA05C97" w14:textId="77777777" w:rsidR="006D7AC8" w:rsidRDefault="006D7AC8">
      <w:pPr>
        <w:pStyle w:val="a3"/>
      </w:pPr>
      <w:r>
        <w:t xml:space="preserve">　　按【甚矣。主人之不可不常惺惺也。】</w:t>
      </w:r>
      <w:r>
        <w:t xml:space="preserve"> </w:t>
      </w:r>
    </w:p>
    <w:p w14:paraId="760D0483" w14:textId="77777777" w:rsidR="006D7AC8" w:rsidRDefault="006D7AC8">
      <w:pPr>
        <w:pStyle w:val="a3"/>
      </w:pPr>
      <w:r>
        <w:t xml:space="preserve">　　這是再給我們進一步提醒。『甚』，這個很重要！主人不可以不時常保持清醒，『惺惺』就是很清醒的，這個精神狀態很清醒的，常常提高警覺。下面就給我們講得更深入：</w:t>
      </w:r>
      <w:r>
        <w:t xml:space="preserve"> </w:t>
      </w:r>
    </w:p>
    <w:p w14:paraId="6C7318F0" w14:textId="77777777" w:rsidR="006D7AC8" w:rsidRDefault="006D7AC8">
      <w:pPr>
        <w:pStyle w:val="a3"/>
      </w:pPr>
      <w:r>
        <w:t xml:space="preserve">　　按【人無正知正見。則六種劫功德賊（眼耳鼻舌身意）。各引其徒。】</w:t>
      </w:r>
      <w:r>
        <w:t xml:space="preserve"> </w:t>
      </w:r>
    </w:p>
    <w:p w14:paraId="16909910" w14:textId="77777777" w:rsidR="006D7AC8" w:rsidRDefault="006D7AC8">
      <w:pPr>
        <w:pStyle w:val="a3"/>
      </w:pPr>
      <w:r>
        <w:t xml:space="preserve">　　其徒是誰？</w:t>
      </w:r>
      <w:r>
        <w:t xml:space="preserve"> </w:t>
      </w:r>
    </w:p>
    <w:p w14:paraId="444CC79D" w14:textId="77777777" w:rsidR="006D7AC8" w:rsidRDefault="006D7AC8">
      <w:pPr>
        <w:pStyle w:val="a3"/>
      </w:pPr>
      <w:r>
        <w:t xml:space="preserve">　　按【（色聲香味觸法）。自劫家寶矣。獨全禮乎哉。】</w:t>
      </w:r>
      <w:r>
        <w:t xml:space="preserve"> </w:t>
      </w:r>
    </w:p>
    <w:p w14:paraId="5092B2D8" w14:textId="77777777" w:rsidR="006D7AC8" w:rsidRDefault="006D7AC8">
      <w:pPr>
        <w:pStyle w:val="a3"/>
      </w:pPr>
      <w:r>
        <w:t xml:space="preserve">　　這更進一步講到我們每個人自己。智全禮是遇到外面那個賊，現在講我們六根裡面，自己裡面這個賊。一個人他沒有正知正見，沒有正知正見，那就是邪知邪見，邪知邪見，那『六種劫功德賊』就來了，這六種就是我們的『眼耳鼻舌身意』，自己劫自己的功德法財。『各引其徒』，就是外面的『色聲香味觸法』，外面的誘惑。我們裡面的邪知邪見，加上外面的誘惑，就把自己家裡的財寶都搶光光了。『獨全禮乎哉』，「全禮」這是外面的賊，現在講是我們自己六根裡面的賊，這個很多人他不知道。所以周安士居士特別在這裡給我們提出來，讓我們回光返照，回頭去觀察自己這個六根在六塵境界，有沒有被這些賊徒來搶劫我們的功德財寶？所以就進一步引申到佛法了。我們再看下面：</w:t>
      </w:r>
      <w:r>
        <w:t xml:space="preserve"> </w:t>
      </w:r>
    </w:p>
    <w:p w14:paraId="26E3D605" w14:textId="77777777" w:rsidR="006D7AC8" w:rsidRDefault="006D7AC8">
      <w:pPr>
        <w:pStyle w:val="a3"/>
      </w:pPr>
      <w:r>
        <w:t xml:space="preserve">　　【濟人之急。】</w:t>
      </w:r>
      <w:r>
        <w:t xml:space="preserve"> </w:t>
      </w:r>
    </w:p>
    <w:p w14:paraId="0D965795" w14:textId="77777777" w:rsidR="006D7AC8" w:rsidRDefault="006D7AC8">
      <w:pPr>
        <w:pStyle w:val="a3"/>
      </w:pPr>
      <w:r>
        <w:t xml:space="preserve">　　這在三十三頁第四行，我們看：</w:t>
      </w:r>
      <w:r>
        <w:t xml:space="preserve"> </w:t>
      </w:r>
    </w:p>
    <w:p w14:paraId="5BAAB9D5" w14:textId="77777777" w:rsidR="006D7AC8" w:rsidRDefault="006D7AC8">
      <w:pPr>
        <w:pStyle w:val="a3"/>
      </w:pPr>
      <w:r>
        <w:t xml:space="preserve">　　發明【急與難不同。難以遭遇言。急以財帛言。世人以財為命。於資生也。莫急於衣食。於疾病也。莫急於醫藥。有子女者。則以婚嫁為急。遇死亡者。則以喪葬為急。必隨力隨勢周之。斯之謂濟。】</w:t>
      </w:r>
      <w:r>
        <w:t xml:space="preserve"> </w:t>
      </w:r>
    </w:p>
    <w:p w14:paraId="3FA7FDE4" w14:textId="77777777" w:rsidR="006D7AC8" w:rsidRDefault="006D7AC8">
      <w:pPr>
        <w:pStyle w:val="a3"/>
      </w:pPr>
      <w:r>
        <w:t xml:space="preserve">　　這一段就給我們發明『濟人之急』，「濟」是救濟，救濟人緊急的事情。『急與難不同』，前面是講「救人之難」，這句是講「濟人之急」，給我們分析「急」跟「難」它的性質不一樣。『難以遭遇言』，災難是遭遇到了，天災人禍，這是「難」。『急是以財帛言』，指財物，物質的需要，而且這個需要是很緊急的需要。『世人以財為命，於資生也』，我們世間人以財物為我們的身命，因為財物是我們資生唯一的依靠。『莫急於衣食』，「於資生」就是我們要生活，生活什麼最重要？衣食住行。衣食，要有衣服穿，要有食物吃，要照顧三餐，這就是於資生，「莫急於衣食」。我們每天忙忙碌碌，也是為了最基本這個需求，就為了衣食來忙碌。</w:t>
      </w:r>
      <w:r>
        <w:t xml:space="preserve"> </w:t>
      </w:r>
    </w:p>
    <w:p w14:paraId="2AC3E1AE" w14:textId="77777777" w:rsidR="006D7AC8" w:rsidRDefault="006D7AC8">
      <w:pPr>
        <w:pStyle w:val="a3"/>
      </w:pPr>
      <w:r>
        <w:t xml:space="preserve">　　『於疾病也，莫急於醫藥』。人有生病，這個也很急，就趕快去就醫，或者提供醫藥來解除疾病。『有子女者，則以婚嫁為急』。生兒育女，這是人倫的常道，子女長大了，所謂男大當婚，女大當嫁，有兒女的長大了，就著急為他們找對象結婚，男婚女嫁。『遇死亡者，則以喪葬為急』。人死了，入土為安，就趕快要處理他的後事，這個是很急需要去處理的。『必隨力隨勢周之，斯之謂濟』。「隨力隨勢」，就是隨我們的力量，隨我們的財勢，來周濟、來幫助他，這個叫「濟」。下面是：</w:t>
      </w:r>
      <w:r>
        <w:t xml:space="preserve"> </w:t>
      </w:r>
    </w:p>
    <w:p w14:paraId="37B59F7C" w14:textId="77777777" w:rsidR="006D7AC8" w:rsidRDefault="006D7AC8">
      <w:pPr>
        <w:pStyle w:val="a3"/>
      </w:pPr>
      <w:r>
        <w:t xml:space="preserve">　　發明【孔子曰。大道之行也。天下為公。故人不獨親其親。不獨子其子。又曰。貨惡其棄於地也。不必藏於己。力惡其不出於身也。不必為己。】</w:t>
      </w:r>
      <w:r>
        <w:t xml:space="preserve"> </w:t>
      </w:r>
    </w:p>
    <w:p w14:paraId="4DB438A1" w14:textId="77777777" w:rsidR="006D7AC8" w:rsidRDefault="006D7AC8">
      <w:pPr>
        <w:pStyle w:val="a3"/>
      </w:pPr>
      <w:r>
        <w:t xml:space="preserve">　　這是孔子講的話，『大道之行也，天下為公』。人不能只有想自己，也要想到別人，不能只有為自己，都不顧別人，這個不可以。</w:t>
      </w:r>
      <w:r>
        <w:t xml:space="preserve"> </w:t>
      </w:r>
    </w:p>
    <w:p w14:paraId="15ED5780" w14:textId="77777777" w:rsidR="006D7AC8" w:rsidRDefault="006D7AC8">
      <w:pPr>
        <w:pStyle w:val="a3"/>
      </w:pPr>
      <w:r>
        <w:t xml:space="preserve">　　發明【誠明乎此。則急雖在人。不敢視為人之急。而直視為己之急矣。】</w:t>
      </w:r>
      <w:r>
        <w:t xml:space="preserve"> </w:t>
      </w:r>
    </w:p>
    <w:p w14:paraId="4D428943" w14:textId="77777777" w:rsidR="006D7AC8" w:rsidRDefault="006D7AC8">
      <w:pPr>
        <w:pStyle w:val="a3"/>
      </w:pPr>
      <w:r>
        <w:t xml:space="preserve">　　別人有緊急的事情需要幫助，就要看作好像自己的急事一樣，不能漠不關心。</w:t>
      </w:r>
      <w:r>
        <w:t xml:space="preserve"> </w:t>
      </w:r>
    </w:p>
    <w:p w14:paraId="0C98BF49" w14:textId="77777777" w:rsidR="006D7AC8" w:rsidRDefault="006D7AC8">
      <w:pPr>
        <w:pStyle w:val="a3"/>
      </w:pPr>
      <w:r>
        <w:t xml:space="preserve">　　發明【夫至同於己之急。此生生世世所以不急也。】</w:t>
      </w:r>
      <w:r>
        <w:t xml:space="preserve"> </w:t>
      </w:r>
    </w:p>
    <w:p w14:paraId="5AEF153B" w14:textId="77777777" w:rsidR="006D7AC8" w:rsidRDefault="006D7AC8">
      <w:pPr>
        <w:pStyle w:val="a3"/>
      </w:pPr>
      <w:r>
        <w:t xml:space="preserve">　　我們現在看到別人的急事，就好像自己的急事去幫助、去關心，這是種善因。我們將來生生世世，我們就不急了，我們幫助人，人也會幫助我們。如果自己不幫助人，到時候自己有急難，人家也不能幫助，不會來幫助。</w:t>
      </w:r>
      <w:r>
        <w:t xml:space="preserve"> </w:t>
      </w:r>
    </w:p>
    <w:p w14:paraId="210E5DBD" w14:textId="77777777" w:rsidR="006D7AC8" w:rsidRDefault="006D7AC8">
      <w:pPr>
        <w:pStyle w:val="a3"/>
      </w:pPr>
      <w:r>
        <w:t xml:space="preserve">　　發明【陳幾亭曰。諺稱富人為財主。言能主持財帛也。家業雖不可廢。然須約己周人。今之多財者。皆役於財者也。能惜能用。方為財主。但惜不用。不過財奴。】</w:t>
      </w:r>
      <w:r>
        <w:t xml:space="preserve"> </w:t>
      </w:r>
    </w:p>
    <w:p w14:paraId="3F2EE551" w14:textId="77777777" w:rsidR="006D7AC8" w:rsidRDefault="006D7AC8">
      <w:pPr>
        <w:pStyle w:val="a3"/>
      </w:pPr>
      <w:r>
        <w:t xml:space="preserve">　　『陳幾亭』先生也講，諺語稱有財富的人叫財主，為什麼叫財主？因為他能『主持財帛』，他財物很多，他能夠分配，他能夠主導這些財怎麼去用。『家業雖不可廢』，也必須約己周人，自己要省一點，去幫助需要的人。『今之多財者，皆役於財者也』，現在有很多有錢的人，都被財所勞役，為財在操心。『能惜能用，方為財主』，能愛惜財物，也能夠適當的去運用這些財物，這樣才叫財主。『但惜不用，不過財奴』，只是會保護自己財物，也不會去做好事，那叫守財奴，那就不叫財主。所以給我們說明財主跟財奴不一樣，財主他能主持財物，能夠幫助需要的人；財奴自己錢很多，不會去幫助人，就守在那裡，叫守財奴。</w:t>
      </w:r>
      <w:r>
        <w:t xml:space="preserve"> </w:t>
      </w:r>
    </w:p>
    <w:p w14:paraId="05201D1C" w14:textId="77777777" w:rsidR="006D7AC8" w:rsidRDefault="006D7AC8">
      <w:pPr>
        <w:pStyle w:val="a3"/>
      </w:pPr>
      <w:r>
        <w:t xml:space="preserve">　　這一段我們下次有因緣，我們再來繼續學習。我們今天就先學到「濟人之急」，我們下一次就從這一句再開始接下去。好，今天我們就講到此地，祝大家福慧增長，法喜充滿。我們來念迴向偈，阿彌陀佛！　　</w:t>
      </w:r>
    </w:p>
    <w:sectPr w:rsidR="006D7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8996" w14:textId="77777777" w:rsidR="006D7AC8" w:rsidRDefault="006D7AC8" w:rsidP="00EE0530">
      <w:r>
        <w:separator/>
      </w:r>
    </w:p>
  </w:endnote>
  <w:endnote w:type="continuationSeparator" w:id="0">
    <w:p w14:paraId="5F42B100" w14:textId="77777777" w:rsidR="006D7AC8" w:rsidRDefault="006D7AC8" w:rsidP="00EE0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1ECC" w14:textId="77777777" w:rsidR="006D7AC8" w:rsidRDefault="006D7AC8" w:rsidP="00EE0530">
      <w:r>
        <w:separator/>
      </w:r>
    </w:p>
  </w:footnote>
  <w:footnote w:type="continuationSeparator" w:id="0">
    <w:p w14:paraId="16A96895" w14:textId="77777777" w:rsidR="006D7AC8" w:rsidRDefault="006D7AC8" w:rsidP="00EE0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30"/>
    <w:rsid w:val="006D7AC8"/>
    <w:rsid w:val="007931EE"/>
    <w:rsid w:val="00EE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DE5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