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E759" w14:textId="77777777" w:rsidR="0024358E" w:rsidRDefault="0024358E">
      <w:r>
        <w:t xml:space="preserve">安士全書　　悟道法師主講　　（第二十七集）　　</w:t>
      </w:r>
      <w:r>
        <w:t>2018/11/7</w:t>
      </w:r>
      <w:r>
        <w:t xml:space="preserve">　　澳洲淨宗學院　　檔名：</w:t>
      </w:r>
      <w:r>
        <w:t xml:space="preserve">WD19-025-0027 </w:t>
      </w:r>
    </w:p>
    <w:p w14:paraId="68681BFE" w14:textId="77777777" w:rsidR="0024358E" w:rsidRDefault="0024358E">
      <w:pPr>
        <w:pStyle w:val="a3"/>
      </w:pPr>
      <w:r>
        <w:t xml:space="preserve">　　《安士全書．文昌帝君陰騭文廣義節錄》卷上。尊敬的諸位法師，諸位老師，諸位同學，大家晚上好，阿彌陀佛。請大家翻開經本，「陰騭文廣義節錄」卷上，六十一頁倒數第四行。我們從：</w:t>
      </w:r>
      <w:r>
        <w:t xml:space="preserve"> </w:t>
      </w:r>
    </w:p>
    <w:p w14:paraId="7D06D73B" w14:textId="77777777" w:rsidR="0024358E" w:rsidRDefault="0024358E">
      <w:pPr>
        <w:pStyle w:val="a3"/>
      </w:pPr>
      <w:r>
        <w:t xml:space="preserve">　　【人福有古重今輕之驗。】</w:t>
      </w:r>
      <w:r>
        <w:t xml:space="preserve"> </w:t>
      </w:r>
    </w:p>
    <w:p w14:paraId="0A7BEB39" w14:textId="77777777" w:rsidR="0024358E" w:rsidRDefault="0024358E">
      <w:pPr>
        <w:pStyle w:val="a3"/>
      </w:pPr>
      <w:r>
        <w:t xml:space="preserve">　　從這裡看起。這個一句講到我們人的福報，古時候的人福報比較重，也就是福報比較大。『今』就是現在，現在的人比起古人的福報比較輕，福報比較小。有應驗，『驗』就是說我們根據各種資料來證驗，的確是這樣的。下面就是給我們講這個道理，一開頭這一句給我們講這個事情，人的福報，古代的人比較重，現在的人福報比較輕。這個事情，從現前我們年紀比較大的同修，在我們人生幾十年，就我們這一生來比較，我們細細想想，實在講我們現在人的福報，真的不如以前的人。不要說到清朝那個時代，清朝時代跟更早的人比，那福報又比較薄，比較輕了，所以愈早的人福報就愈大。人從這個地方，就是人的福報是愈來愈輕，愈來愈小。我們現前這一生，大家仔細去回憶、思考就可以知道，的確人的福報愈來愈輕。下面就給我們舉出來，這一句它是個總說，下面再給我們做詳細的分析，為什麼古人福報重，現在的人福報輕。我們看下面：</w:t>
      </w:r>
      <w:r>
        <w:t xml:space="preserve"> </w:t>
      </w:r>
    </w:p>
    <w:p w14:paraId="4EFB95B0" w14:textId="77777777" w:rsidR="0024358E" w:rsidRDefault="0024358E">
      <w:pPr>
        <w:pStyle w:val="a3"/>
      </w:pPr>
      <w:r>
        <w:t xml:space="preserve">　　【人惟有德。所以有福。壽減之後。一切皆減。其德漸漓。其福漸損。】</w:t>
      </w:r>
      <w:r>
        <w:t xml:space="preserve"> </w:t>
      </w:r>
    </w:p>
    <w:p w14:paraId="24AA72AE" w14:textId="77777777" w:rsidR="0024358E" w:rsidRDefault="0024358E">
      <w:pPr>
        <w:pStyle w:val="a3"/>
      </w:pPr>
      <w:r>
        <w:t xml:space="preserve">　　這一小段給我們講為什麼人福報有輕有重，這差別在哪裡。『人惟有德』，為什麼人有福報？因為人有道德，有德就是有道德。我們常講的道德仁義，人的德行愈高福報就愈大，這是相對的，所以福從德來的。我們一般講福德、福德，這個講德福就是講修因，因就是有道德仁義。人都講道德仁義，都修道德仁義，人就有福報了。壽減之後，這個壽減我們前面學習到，我們現在是處在減劫，減就是過一百年，我們人類的平均壽命減少一歲。釋迦牟尼佛出現在我們地球上，那個時候我們人平均壽命是一百歲上下。現在佛滅度三千年，三千零四十幾年，現在的人大概平均壽命七十歲上下，這是講平均壽命。這不是講一部分人，如果少數一部分人壽命很長這是有的。平均壽命，我們現在也有人看到佛在經上講壽減，壽命減少了。</w:t>
      </w:r>
      <w:r>
        <w:t xml:space="preserve"> </w:t>
      </w:r>
    </w:p>
    <w:p w14:paraId="39FE4CB6" w14:textId="77777777" w:rsidR="0024358E" w:rsidRDefault="0024358E">
      <w:pPr>
        <w:pStyle w:val="a3"/>
      </w:pPr>
      <w:r>
        <w:t xml:space="preserve">　　我們看古書常常會看到有一句話講，「人生七十古來稀」。就是我們人生活到七十歲就很稀有，在我們以前的人，在明清時代活不到七十歲的人很多。因為周安士居士他在世的時代，是清朝康熙年間，距離我們現在大概三百年。前面他也講，他講現在就指清朝康熙那個時候，那個時候人的壽命七十上下，現在又過了三百年，實在講也大概六十七、八、九。但是現在有人看到這個，說現在看到很多不止活七十歲，現在活到七十歲是滿多的，現在醫學發達，不但七十歲，八十幾歲還滿多的，甚至九十幾歲也都大有人在。七十幾歲這最多的，八十幾歲還是不少。因此就質疑經典上講這個說法，是不是有出入？我們剛才講了，這是講平均人的壽命。現在有活到七十幾歲的，也有活到八十幾歲，甚至九十幾歲的，上百歲的也有，當然是比較少。似乎我們現在人的壽命，比以前民國初年、清朝那個時代的人壽命還長。但是你也要計算，壽命短的比壽命長的更多，你要這樣去平均比例去算，不能只有算壽命長的，那壽命短的，活不到七十歲就死的那也不少。</w:t>
      </w:r>
      <w:r>
        <w:t xml:space="preserve"> </w:t>
      </w:r>
    </w:p>
    <w:p w14:paraId="6BD1B13D" w14:textId="77777777" w:rsidR="0024358E" w:rsidRDefault="0024358E">
      <w:pPr>
        <w:pStyle w:val="a3"/>
      </w:pPr>
      <w:r>
        <w:lastRenderedPageBreak/>
        <w:t xml:space="preserve">　　還有一個，現在大概一歲就死的很多，在我們中國人，你入了母胎就算一歲，所以中國人算虛歲，在母親胞胎裡面十個月到出生就算一歲，中國人算虛歲是這麼算的。我們想一想，現在墮胎的有多少？墮胎的他就活一歲，這個一歲還不是足歲，幾個月的胎兒墮掉了。聯合國衛生組織統計，醫院有登記每年墮胎的五千萬，那沒有統計的就更多了，醫院沒有登記的那就更多了。那你這樣給它平均起來，恐怕現在七十歲統統都不到，是這樣算的，算平均壽命。你不能拿幾個壽命長的，說現在的人比以前的人壽命長，那些墮胎的都沒算。那其他還有意外死亡的，不到七十歲死的也不少，所以他講這是平均壽命。周安士居士前面講，他那個時候七十歲上下，我們現在人的壽命平均大概六十七、六十八，如果你這樣計算，佛講的都不會有差錯的。</w:t>
      </w:r>
      <w:r>
        <w:t xml:space="preserve"> </w:t>
      </w:r>
    </w:p>
    <w:p w14:paraId="66896A2B" w14:textId="77777777" w:rsidR="0024358E" w:rsidRDefault="0024358E">
      <w:pPr>
        <w:pStyle w:val="a3"/>
      </w:pPr>
      <w:r>
        <w:t xml:space="preserve">　　人的壽命減少之後一切皆減，什麼都跟著一直減少。壽命是福德的第一個代表，就是人的壽命，壽命是最主要的。我們講多大的福報，有多高的地位，人沒有壽命，那你這些福報也等於落空了！所有福報當中壽命是第一個，沒有壽命，你那麼多福報，你那麼高的地位，誰去享受？所以極樂世界為什麼講無量壽，把無量壽擺在第一個，就是告訴我們，我們往生到極樂世界是個個都無量壽，後面再講那些依正莊嚴，講那個才有意義。如果給我們講極樂世界多美好、多莊嚴，那我們去到沒幾天就死了，那跟我們講那些都等於沒有意義了。所以第一個就要先講壽命，無量的這種莊嚴，有無量壽才能去享受那些無量的莊嚴。在我們這個世界也是一樣的，都是以壽命為第一個，你的壽命沒有了，你什麼地位，你再有錢，那都跟你沒關係了！壽命減少之後一切皆減，就是所有的跟著一直減少。</w:t>
      </w:r>
      <w:r>
        <w:t xml:space="preserve"> </w:t>
      </w:r>
    </w:p>
    <w:p w14:paraId="40BADAF3" w14:textId="77777777" w:rsidR="0024358E" w:rsidRDefault="0024358E">
      <w:pPr>
        <w:pStyle w:val="a3"/>
      </w:pPr>
      <w:r>
        <w:t xml:space="preserve">　　『其德漸漓，其福漸損』，這個「漓」是三點水，水滲透流離，澆漓淡薄的意思。我們看一些沙，那些水給它滲透，這個沙就一直疏離了，所以，以漓來形容人的道德是愈來愈不重視。這講道德仁義。傳統文化講的基本上就是道德仁義，如果講得完整的，道德仁義禮，禮節的禮。現在道德仁義禮都不講了，也不重視了，現在人如果提到這個，可能他不能接受，覺得講那個道德有什麼用？他不知道所有福報都是從道德所生。一個人沒有道德，你就沒福了，沒有福報你就要受災受難了。這就講到因果了，因果關係，所以道德是因，福報是果。所以德漸漓，福就漸損了，這個福報就漸漸的折損了。這個道德的方面很多，很多方面，這部《文昌帝君陰騭文》講的都是屬於道德。《感應篇》、《了凡四訓》、《弟子規》，這些都是講的道德，大家不修，不照這個做了，其德就漸漓，其福就漸損，這個都有徵驗的。徵，我們可以去調查的，可以去考據的，不是隨便講的。</w:t>
      </w:r>
      <w:r>
        <w:t xml:space="preserve"> </w:t>
      </w:r>
    </w:p>
    <w:p w14:paraId="5B6E6242" w14:textId="77777777" w:rsidR="0024358E" w:rsidRDefault="0024358E">
      <w:pPr>
        <w:pStyle w:val="a3"/>
      </w:pPr>
      <w:r>
        <w:t xml:space="preserve">　　所以下面給我們舉出來了，「其福漸損」是哪些方面？「如」就是比如，舉一個例子來講：</w:t>
      </w:r>
      <w:r>
        <w:t xml:space="preserve"> </w:t>
      </w:r>
    </w:p>
    <w:p w14:paraId="34BC70D8" w14:textId="77777777" w:rsidR="0024358E" w:rsidRDefault="0024358E">
      <w:pPr>
        <w:pStyle w:val="a3"/>
      </w:pPr>
      <w:r>
        <w:t xml:space="preserve">　　【略言之。如七寶漸隱沒。五穀漸歉收。衣食漸艱難。容貌漸醜陋。資稟漸昏愚。精神漸衰弱。風俗漸驕慢。六親漸不和。賦役漸繁重。水火盜賊漸熾昌。佛法漸彫廢。善人漸衰殘。真儒漸稀少。謗佛之人漸推崇。富人漸鄙吝。】</w:t>
      </w:r>
      <w:r>
        <w:t xml:space="preserve"> </w:t>
      </w:r>
    </w:p>
    <w:p w14:paraId="3C41D367" w14:textId="77777777" w:rsidR="0024358E" w:rsidRDefault="0024358E">
      <w:pPr>
        <w:pStyle w:val="a3"/>
      </w:pPr>
      <w:r>
        <w:t xml:space="preserve">　　給我們舉出這些事情出來，給我們做一個證明，現在人福報很薄，不如古人。第一個『如七寶漸隱沒』，金、銀、琉璃、硨磲、瑪瑙，這些七寶漸漸隱沒，隱沒就是漸漸沒有了。現在的黃金比以前少了，在我們台灣有一個金瓜石，以前我父親在那裡挖金礦的，現在那個金礦也沒有金子了。現在科技發達，用探測地層掃描，深層還有，很深層還有金。但是很深層要去開發，用的成本那恐怕虧本，所以也就沒辦法去</w:t>
      </w:r>
      <w:r>
        <w:lastRenderedPageBreak/>
        <w:t>開採了。俗話講虧本生意沒人做，你去挖的成本比獲利高得太多，沒有人願意去做那個事情。以前那些金，黃金都是在淺層的。七寶漸漸隱沒了，漸漸少了，漸漸沒有了，這是第一個現象，就是七寶不如以前，愈來愈少。澳洲也有挖黃金的，好像在墨爾本那邊，以前也有人去淘金的，現在恐怕也不多了，很少。這是第一個，七寶。</w:t>
      </w:r>
      <w:r>
        <w:t xml:space="preserve"> </w:t>
      </w:r>
    </w:p>
    <w:p w14:paraId="4457F474" w14:textId="77777777" w:rsidR="0024358E" w:rsidRDefault="0024358E">
      <w:pPr>
        <w:pStyle w:val="a3"/>
      </w:pPr>
      <w:r>
        <w:t xml:space="preserve">　　下面講，『五穀漸歉收』。「五穀」，就是我們五穀雜糧漸漸的減少，糧食短缺。我們現在地球上，的確也面臨糧食短缺這樣的一個情況，五穀漸歉收，慢慢的減少。特別現在注重工業的發展，工商業的發展，農業也漸漸減少，很多地也都變成蓋房子、蓋工廠，整個地球的五穀雜糧，這些糧食都不斷的減少了。因此現在有轉基因的這些糧食出現，像大豆這一類的，吃了對人身體都不好。所以現在很多人也意識到這個危機，因此也就知道要吃一些有機的。但是有機的畢竟還是很少，大概自己種的才有，你到外面要買到有機的，花很多錢也不一定買得到。</w:t>
      </w:r>
      <w:r>
        <w:t xml:space="preserve"> </w:t>
      </w:r>
    </w:p>
    <w:p w14:paraId="7D49DE67" w14:textId="77777777" w:rsidR="0024358E" w:rsidRDefault="0024358E">
      <w:pPr>
        <w:pStyle w:val="a3"/>
      </w:pPr>
      <w:r>
        <w:t xml:space="preserve">　　下面講，『衣食漸艱難』，衣服、飲食漸漸的艱難了。我們現在看到衣食比過去多得太多，怎麼會艱難？實在講艱難有很多方面的，也就是衣食漸艱難這是講我們生活。生活，現在上班薪水不夠，物價又高，賺的錢都不夠花。如果是上班族的，靠一點微薄的薪水，如果一個物價波動，漲價了什麼都貴，實在講生活過得很艱難。所以這次台灣在選舉，特別講到經濟方面的，我偶爾看一下新聞，才知道現在在這個社會上，的確有很多人面臨經濟的困難。你要找工作沒工作，找到工作薪水不夠用，養家活口不夠用。而且我們舉出一個比較實際的例子，現在人為什麼不敢生兒女？當然一方面就是現代年輕人怕帶小孩，怕辛苦，這是一個情況。另外一個情況，就是一個小孩生出來，不像過去，現在小孩生出來，就必定要培養到他讀大學、讀研究所、讀到博士。一個小孩從生出來，從幼兒園、小學、中學、大學、研究所，父母要花多少錢來供給他讀書？算一算，我看這個台幣恐怕要二、三千萬都不止，現在好像愈來愈貴了。</w:t>
      </w:r>
      <w:r>
        <w:t xml:space="preserve"> </w:t>
      </w:r>
    </w:p>
    <w:p w14:paraId="15E61493" w14:textId="77777777" w:rsidR="0024358E" w:rsidRDefault="0024358E">
      <w:pPr>
        <w:pStyle w:val="a3"/>
      </w:pPr>
      <w:r>
        <w:t xml:space="preserve">　　如果送兒女到外國讀書，比國內讀的學費又更高了，又要租房子，又要買車。在十幾年前，我弟弟把那個大女兒送到澳洲來讀書，在台灣讀了高中之後就不讀，就把她送到這邊來。送到這邊來，她還自己打工，沒有買車的，住在洋人家裡，租房子，她自己打工，當然我弟弟要供給她學費，後來大學畢業了。我弟弟給我講，當時一、二十年前大概台幣也要幾百萬，那還是她有打工的，沒有買車子。如果她沒打工，買車子，可能費用比這個就更高了。她來讀書，現在在這邊結婚了，這邊開了四家餐廳，這個時候她自己還能夠去做這些事情的。那現在有很多孩子他不會去打工的，都完全要靠父母供養他的，畢業之後他也沒辦法做事業，甚至也不去上班，實在講都要吃父母的。</w:t>
      </w:r>
      <w:r>
        <w:t xml:space="preserve"> </w:t>
      </w:r>
    </w:p>
    <w:p w14:paraId="36B00852" w14:textId="77777777" w:rsidR="0024358E" w:rsidRDefault="0024358E">
      <w:pPr>
        <w:pStyle w:val="a3"/>
      </w:pPr>
      <w:r>
        <w:t xml:space="preserve">　　現在有很多在我們台灣講叫宅男、宅女，我聽不懂，因為出家這麼多年，這些社會不大清楚，後來我就問什麼叫宅男？他說就是在家裡啃老族，畢業了也不去上班，也不工作，就每天在家裡玩電腦，然後就吃父母的。現在社會上這種情況也不少，他自己不能養活自己，你說這個父母給他培養到大學畢業，自己都不能養活自己，生活都還要靠父母，這個現在也不少。</w:t>
      </w:r>
      <w:r>
        <w:t xml:space="preserve"> </w:t>
      </w:r>
    </w:p>
    <w:p w14:paraId="1A3BFF1E" w14:textId="77777777" w:rsidR="0024358E" w:rsidRDefault="0024358E">
      <w:pPr>
        <w:pStyle w:val="a3"/>
      </w:pPr>
      <w:r>
        <w:t xml:space="preserve">　　所以有些年輕的夫婦他不敢生孩子，生一個他算一算，如果是薪水階級的，他根本就負擔不起。如果再多生幾個，他怎麼有辦法去負擔？實在講負擔不了。這個跟過去的時代不一樣，過去孩子多，孩子多，能讀大學的就一、二個，比較會讀書的代表。比較不會讀，也不太願意讀的，那就去學一技之長，比如說讀到國中或者高中，學一技之長，在社會上他也能自立，這樣他父母親負擔也就會減輕了。像我們這個年紀，以前大概國小畢業，家裡沒錢你就要去工作了，家裡經濟不好，哪有錢給你讀書？沒有。所以工作各行各業都有人去做。</w:t>
      </w:r>
      <w:r>
        <w:t xml:space="preserve"> </w:t>
      </w:r>
    </w:p>
    <w:p w14:paraId="0AB6E6C3" w14:textId="77777777" w:rsidR="0024358E" w:rsidRDefault="0024358E">
      <w:pPr>
        <w:pStyle w:val="a3"/>
      </w:pPr>
      <w:r>
        <w:t xml:space="preserve">　　過去我聽我們師父上人講，他的老師方東美教授曾經給老總統建議，台灣是海島，大學不要那麼多，北部一所、南部一所就夠了。其他就設專科學校，從海洋去發展，因為我們是海島，多從海洋技術去發展，培養各行各業的專業人才。但是老總統沒有接受他的建議，大學很多，粥少僧多，他讀到大學，你沒有好的職位給他，你叫他去掃地，他不幹，「我大學畢業叫我去掃街」，他不幹的。但是你有那麼高的職位，那麼多的缺給他嗎？沒有。沒有怎麼辦？造反，所以現在台灣這種情況，那就造反。不然就是到外國留學，那就留在國外，就不回來了，大部分是這樣的。因此我們現在這個衣食艱難，我們現在講，從這邊以此類推，真的很艱難。</w:t>
      </w:r>
      <w:r>
        <w:t xml:space="preserve"> </w:t>
      </w:r>
    </w:p>
    <w:p w14:paraId="25BF778C" w14:textId="77777777" w:rsidR="0024358E" w:rsidRDefault="0024358E">
      <w:pPr>
        <w:pStyle w:val="a3"/>
      </w:pPr>
      <w:r>
        <w:t xml:space="preserve">　　現在到大陸上、在台灣，那些企業的老闆，有些工廠都會跟我訴苦：師父，我們現在工人很難請。我在一九九Ｏ年第一次到大陸，那個時候不會說工人請不到，大家搶著要工作的。現在有工作人家不幹，現在變成這樣，很多企業頭很痛，請了工人流動性很大，很傷腦筋，現在那個企業真的也很不好做。比如說比較有些技術性的，你給他培養培養，教他會了，他走了。他走了又來個新的，又從頭再來，你說傷不傷腦筋？所以現在有機器人發明，昨天貝貝跟我講說，在網路上看到馬雲開一家酒店，那個酒店都沒有人在服務的，那個服務生都是機器人。機器人這個發明，他為什麼要發明這個機器人？因為人現在都不做事了，有很多事情人不做了。因為人現在唯一要做的事就是電腦、手機，就是這個。擦地板這些就不去做，洗衣服種種、種種工作，做的人就愈來愈少。特別在外面晒大太陽工作的，這個現在年輕人沒有人要幹的。以前我小時候跟我父親，出去外面工作都是做工程，都要晒大太陽的。所以現在我去晒太陽，有很多同修要帶帽子給我，我說不用，我以前一天從早晒到晚，現在去晒個幾分鐘還不至於中暑。</w:t>
      </w:r>
      <w:r>
        <w:t xml:space="preserve"> </w:t>
      </w:r>
    </w:p>
    <w:p w14:paraId="3D59EBE2" w14:textId="77777777" w:rsidR="0024358E" w:rsidRDefault="0024358E">
      <w:pPr>
        <w:pStyle w:val="a3"/>
      </w:pPr>
      <w:r>
        <w:t xml:space="preserve">　　所以人都不願意工作，科技它才去想發展一些機器人來賣。現在機器人可以掃地，可以擦地板的，還有比較小型的好像臉盆一樣，可以在地上跑的，用個遙控器它就可以吸灰塵。這些種種都是屬於這句裡面，衣食艱難，艱難不是說現在沒衣服穿，現在衣服穿的太多了。吃也吃的三餐都吃肉，以前過年過節才有，現在天天都可以吃肉，天天過年，怎麼會艱難？這艱難就是經濟一直衰退，經濟一直不好，經濟不好，你的衣食就會愈來愈艱難了！以前的人知足常樂，窮一點，他日子還過得很自在的。但現在人欲望很多，賺的錢又不夠花，賺的錢趕不上，這些種種都是衣食艱難的情況，我們要明白。所以我們現在一定要認識清楚我們現前的環境，我們看到這一句，要知道在我們現前是什樣的情況，是不是這樣的？的確沒錯。這個都是佛在經上講的，佛不會講錯的。</w:t>
      </w:r>
      <w:r>
        <w:t xml:space="preserve"> </w:t>
      </w:r>
    </w:p>
    <w:p w14:paraId="3DBB1584" w14:textId="77777777" w:rsidR="0024358E" w:rsidRDefault="0024358E">
      <w:pPr>
        <w:pStyle w:val="a3"/>
      </w:pPr>
      <w:r>
        <w:t xml:space="preserve">　　下面講，『容貌漸醜陋』。現在人愈來長得愈醜，從哪裡可以證明？現在整型醫院，開刀手術的很多，為什麼要去美容？太醜了！所以要去開刀，要去隆鼻。我記得大概十幾年前，在山下有一個越南的同修女眾，好像鼻子去開刀，後來好像後遺症發作了，苦不堪言。在台灣我也看到我們同修當中女眾，她原來沒有去開刀割雙眼皮，看她原來就滿漂亮的。然後一開，醜得要死，這真的是比老太婆還不好看，那不開還比較漂亮，愈開愈難看。所以容貌漸醜陋這是事實，照照鏡子：不好看，所以去開刀。所以現在整型的美容業，這個行業現在滿興盛的，那不是證明說現在人愈來愈醜嗎？實在講你要真的相貌好，要修福，你有福德相貌就好，用開刀的那個可能負作用很大。</w:t>
      </w:r>
      <w:r>
        <w:t xml:space="preserve"> </w:t>
      </w:r>
    </w:p>
    <w:p w14:paraId="4D354FAE" w14:textId="77777777" w:rsidR="0024358E" w:rsidRDefault="0024358E">
      <w:pPr>
        <w:pStyle w:val="a3"/>
      </w:pPr>
      <w:r>
        <w:t xml:space="preserve">　　下面講，『資稟漸昏愚』，「資稟」就是稟賦，資質稟賦，這個稟賦就是他的聰明智慧，漸漸的昏暗愚痴，就是沒智慧，是非善惡分不清楚的。現在人真的是這樣，是非善惡分不清楚，邪知邪見愈來愈多了。這個昏愚的情況，也就是我們淨老和尚常講的，現在人聽騙不聽勸，騙他的，他馬上就相信；勸他的，跟他講真話，他就聽不進去，他不能接受。現在我們在社會上那實在太多了，真話、好話、壞話他分不清楚，往往都顛倒了，把那個不好的認為是好的，好的認為是不好的，現在是這種情況愈來愈多了。所以資稟漸昏愚，他的資質稟賦漸漸的昏暗愚痴了，沒有能力分辨是非善惡，甚至利害得失他都搞不懂，把害看作是利，利看作是害，連利害都搞不懂。人情世故也不懂，這些種種、種種都是資稟漸昏愚的情況。這個徵驗，的確我們現在仔細去觀察，你不難發現。</w:t>
      </w:r>
      <w:r>
        <w:t xml:space="preserve"> </w:t>
      </w:r>
    </w:p>
    <w:p w14:paraId="113EA12D" w14:textId="77777777" w:rsidR="0024358E" w:rsidRDefault="0024358E">
      <w:pPr>
        <w:pStyle w:val="a3"/>
      </w:pPr>
      <w:r>
        <w:t xml:space="preserve">　　下面講，『精神漸衰弱』，現在的人精神沒有以前的人好了，精神漸漸衰弱了，神經衰弱了，晚上睡不著了要吃安眠藥。所以現在安眠藥生意也不錯，很多人他睡眠都靠安眠藥的，鎮靜劑、安眠藥，因為什麼？神經衰弱。神經衰弱嚴重都引發憂鬱症、躁鬱症，現在憂鬱症、躁鬱症很多，我常常聽到在各地都有，憂鬱症的、躁鬱症的現在很多。遇到這種情況怎麼辦？我建議要讀《太上感應篇》、讀《安士全書》，好好修道德仁義，學傳統文化，這個神經衰弱才會改善的。不然你不斷惡修善，神經衰弱、憂鬱症、躁鬱症會愈來愈嚴重，有的是自殺的，有的是去亂殺人的。聽說亂殺人是躁鬱症，會亂殺人；憂鬱症會容易去自殺，現在這種情況很多。現在的人心浮氣躁，不是心平氣和。那天莊嚴拿手機給我看，說四川重慶有一個女眾（女人）搭公車，過了站，因為那邊在修路不能停，過了站，她要下的站就不能停，過了，她就拿手機去打司機。那司機正在開車經過一個橋，她一直打、一直打，打得司機方向盤就亂了，後來整個車翻到橋下去了，這樣死了十幾個人。那些都是很神經質的，那個就是精神衰弱，心情很暴躁，她一點氣都忍受不了，一點委屈都受不了，一點理智都沒有，造成這樣的悲劇。</w:t>
      </w:r>
      <w:r>
        <w:t xml:space="preserve"> </w:t>
      </w:r>
    </w:p>
    <w:p w14:paraId="2ABA0275" w14:textId="77777777" w:rsidR="0024358E" w:rsidRDefault="0024358E">
      <w:pPr>
        <w:pStyle w:val="a3"/>
      </w:pPr>
      <w:r>
        <w:t xml:space="preserve">　　所以現在的人，精神是會愈來愈不好，特別就是看電腦、看手機看得很多很多，頭腦非常複雜，精神怎麼會好？不可能會好。我們這邊先修班同學今天有來嗎？今天沒來；有來，請放下。大家來這裡修，你們有福報，你們的福報就是把你們的手機收起來，當然也要你願意交出來。如果你不交出來，你買兩支，交一支還有一支。所以實在講這也要懂得什麼是好、什麼是不好，交手機是保護大家身心清淨的，讓你不要接觸那些太複雜的，手機的作用就是跟家人聯繫聯繫。一個星期打個電話給父母，要報個平安，這是需要的，讓家人安心，不要讓父母操心。所以現在有人要幫你收手機是你很大的福報，你想想有幾個人能夠有人要幫他收手機的，還是有他的善根福德。</w:t>
      </w:r>
      <w:r>
        <w:t xml:space="preserve"> </w:t>
      </w:r>
    </w:p>
    <w:p w14:paraId="3CFD0471" w14:textId="77777777" w:rsidR="0024358E" w:rsidRDefault="0024358E">
      <w:pPr>
        <w:pStyle w:val="a3"/>
      </w:pPr>
      <w:r>
        <w:t xml:space="preserve">　　廣東揭陽謝總，去參加他的道德講堂，第一個條件就是收手機。所以我到他那邊去參訪，他給我講出這個條件，我就知道他的效果就出在收手機，一個星期，他整個人就一百八十度的大轉變。為什麼？因為沒有這些來干擾他，所以他心能夠沉澱下來，能夠靜下來。剛來一、二天心浮氣躁，心不甘、情不願，第三天慢慢就穩定下來，就進入狀況，聽課就聽進去了，聽到七天有法喜了，聽明白了有法喜。如果一面看手機，他的心都在手機上面，上面在講什麼他真的就不知道，就沒有什麼效果。所以現在我們要避免精神漸衰弱，建議大家少看手機；當然現在也沒辦法說完全不看，但是看我們需要用到的，那些不相干的就是盡量避免，不要看。像我們老和尚他說五、六十年不看新聞報紙，的確看了心不清淨，看了我們知道，知道我們也沒有辦法，那不如不看，心反而清淨。</w:t>
      </w:r>
      <w:r>
        <w:t xml:space="preserve"> </w:t>
      </w:r>
    </w:p>
    <w:p w14:paraId="51A036E5" w14:textId="77777777" w:rsidR="0024358E" w:rsidRDefault="0024358E">
      <w:pPr>
        <w:pStyle w:val="a3"/>
      </w:pPr>
      <w:r>
        <w:t xml:space="preserve">　　下面講，『風俗漸驕慢』。風俗愈來愈不好，漸驕慢，是驕奢、傲慢、奢侈、浪費、攀比這個統統是。風俗就變成比賽財富、比賽開什麼進口車，現在聽說連出家人都在比賽。我五月份到日本去，東京葉居士給我講，我們法會做完，他到上海去，他好像發一個信息給莊嚴。他說他到了杭州，到杭州這個大寺院，他說出家人現在開車，說賓士的已經排不上號了，那是小老弟，現在是開凱迪拉克，他說那些已經夠不上了。這些情況都是普遍顯示出我們現前整個社會，都在驕奢、傲慢這樣的現象上。實在講我們如果不跟人家比賽，我們日子會很好過的，不要比賽，車只是代步，只要求好坐、好用就好，不要去一定要買名牌，只要實用。所以我們買車買實用，這是最重要的，實用的。</w:t>
      </w:r>
      <w:r>
        <w:t xml:space="preserve"> </w:t>
      </w:r>
    </w:p>
    <w:p w14:paraId="0A66D2DA" w14:textId="77777777" w:rsidR="0024358E" w:rsidRDefault="0024358E">
      <w:pPr>
        <w:pStyle w:val="a3"/>
      </w:pPr>
      <w:r>
        <w:t xml:space="preserve">　　我在信義路開始的時候，我去買一個二手貨的，四十萬台幣的開了十幾年，人家一直勸我扔掉，我還不忍心扔掉，後來真的是開上高速公路是比較危險，現在不得已放在山上。後來有人送我們車，送我們車，我們都是求實用的，不是講求派頭的，不講求這些，我們講實用，好坐、好用、耐用，以這個為主。穿衣服，現在都穿名牌，我到上海很多同修都是穿名牌，實在講他穿那名牌給我看等於沒有用，對我來講我也不懂得去欣賞名牌，也不知道它那是名牌。有人給我講說那是名牌我才知道，不然我也不知道它名牌，我看那個名牌跟不名牌都差不多。他說名牌貴很多。其實不是名牌也還不錯，也不必要一定要去買什麼名牌，那個都是要一種驕奢，要跟人家比賽、攀比。這就是風俗，現在就漸漸變成這樣，這種情況就愈來愈多了。</w:t>
      </w:r>
      <w:r>
        <w:t xml:space="preserve"> </w:t>
      </w:r>
    </w:p>
    <w:p w14:paraId="25B398A3" w14:textId="77777777" w:rsidR="0024358E" w:rsidRDefault="0024358E">
      <w:pPr>
        <w:pStyle w:val="a3"/>
      </w:pPr>
      <w:r>
        <w:t xml:space="preserve">　　下面講，『六親漸不和』。「六親」就是六親眷屬，這個父母、夫妻、兄弟、姐妹、朋友，這些自己的親屬都不和。特別父親有財產，兄弟爭財產，這個自古以來就有，古時候比較少，現在很多。我們台灣有幾家大企業，老闆他走了，兒女爭財產，兒女爭財產就像仇人一樣。這個我認識的都有，大企業，很大的，這個也不要講了，講了這個有錄影就很危險的，把這段節錄放上網路，被他們看到，那我就慘了，現在就不要講誰了，你們自己去看。另外還有一個，聽說是做吊車生意的，我也是最近聽人家講的，他說死了六年，那是報紙報出來的，放在棺材放了六年沒埋葬，大家都不知道，放在房子裡面六年沒埋葬，這個照法律規定也是不行的。為什麼沒埋葬？因為兒子爭財產打官司，官司還沒有解決，他老爸就不能入土為安，我看在黃泉地下都要掉眼淚了。所以這個六親不和，現在是愈來愈多，特別就是爭財產這是最明顯，兄弟爭財產，親生兄弟就像仇人一樣。就六親不和，我們認識的人，我都看了有二、三個，不提誰了。</w:t>
      </w:r>
      <w:r>
        <w:t xml:space="preserve"> </w:t>
      </w:r>
    </w:p>
    <w:p w14:paraId="75F37BD4" w14:textId="77777777" w:rsidR="0024358E" w:rsidRDefault="0024358E">
      <w:pPr>
        <w:pStyle w:val="a3"/>
      </w:pPr>
      <w:r>
        <w:t xml:space="preserve">　　下面講，『賦役漸繁重』。「賦」就是稅金，稅會愈來愈重，加重稅金，這賦稅、勞役愈來愈重，人民生活壓力就愈來愈大。現在整個世界也是這種情況，這個國家經濟很難維持，就加重這些稅收。你看，現在美國都是欠人家的錢，美國，實在講我也是偶爾看看電視新聞報導，才知道它欠人家那麼多錢，好像特別欠中國欠得最多，它要賴帳不還。但是很多國家都買美金，如果大家不買美金，不用它的，它那美金不就連衛生紙都不如了，都沒用了，所以現在這是大家去撐著它。沒錢就印鈔票，通貨膨脹，沒錢就印鈔票。實在講不知道就好像沒事，一知道那很麻煩的，哪天撐不住了，它整個經濟就垮了。你買美金那就送人都沒人要了，大概只能留下來做紀念。像歐洲也是很麻煩的，英國現在脫歐，為什麼脫歐？它怕它的經濟被連累到，但是你要脫歐會不會佔到比較好？也很難講。最慘的就是希臘，希臘那個經濟是很慘！還有現在西班牙。所以歐盟對這些經濟比較差的國家，都會被它拖累，拖累怎麼辦？那只有在稅收上加重。人民的福利它不能減少，國家的收入又沒那麼多，所以只好從這個地方去加重。加重就是人民的負擔，大家要去共同分攤，要去負擔。</w:t>
      </w:r>
      <w:r>
        <w:t xml:space="preserve"> </w:t>
      </w:r>
    </w:p>
    <w:p w14:paraId="18E27352" w14:textId="77777777" w:rsidR="0024358E" w:rsidRDefault="0024358E">
      <w:pPr>
        <w:pStyle w:val="a3"/>
      </w:pPr>
      <w:r>
        <w:t xml:space="preserve">　　下面講，『水火盜賊漸熾昌』。水災，你看我們今年的水災好像比去年還多，今年日本水災，香港也有水災，香港、深圳、印尼，很多國家水災也很多。再來就是火災，火災大家特別擔心的就是火山爆發。那天莊師發一個電影給我看，我看了一遍，就是模擬黃石公園火山爆發，看到實在是也很恐怖的。它那個電影也不是虛構的，因為現在黃石公園的活火山，的確有很多跡象顯示會爆發的，只是不知道什麼時候、會爆發到什麼情況。所以那個電影都先用電腦給它模擬，模擬出來，它也是根據地質的調查這些資料來模擬的，所以這也不無可能。這個電影裡面拍到的一個主要的重點就是政治人物，政治人物跟這些實際工作的人，這些學者有時候他們立場不同。這些學者，這些科學研究的人，他會根據這些科學的數據來向政府做匯報，根據這些科學數據來匯報。匯報之後，政府不敢公開，不敢公布，怕人心惶惶，我看了那個電影也有演到這個，這個的確都是有的，不敢公布它的嚴重性。</w:t>
      </w:r>
      <w:r>
        <w:t xml:space="preserve"> </w:t>
      </w:r>
    </w:p>
    <w:p w14:paraId="426EDBA5" w14:textId="77777777" w:rsidR="0024358E" w:rsidRDefault="0024358E">
      <w:pPr>
        <w:pStyle w:val="a3"/>
      </w:pPr>
      <w:r>
        <w:t xml:space="preserve">　　像日本二Ｏ一一年三一一地震海嘯，剛開始發生，日本政府公布的是七點多級的地震海嘯；後來愈來愈嚴重，愈瞞不住了，後來又調整，調整到八點多級；後來那個核能發電廠無法收拾了，只好坦白講，修正到九點一級。就像我們二ＯＯ八年四月二十五日在廬江做三時繫念，巴西教師的預言家講的，有九點一級的地震海嘯，不是發生在中國的南寧，就是在日本。但是那一次是推遲了，二ＯＯ八年到二Ｏ一一年，果然在日本發生，那些資料我都還有。所以我們百七繫念就是息災的，沒有在中國發生，跑到日本去。這是講水火。</w:t>
      </w:r>
      <w:r>
        <w:t xml:space="preserve"> </w:t>
      </w:r>
    </w:p>
    <w:p w14:paraId="31ED0E07" w14:textId="77777777" w:rsidR="0024358E" w:rsidRDefault="0024358E">
      <w:pPr>
        <w:pStyle w:val="a3"/>
      </w:pPr>
      <w:r>
        <w:t xml:space="preserve">　　盜賊，強盜、小偷漸漸熾昌，愈來愈多，現在我們圖文巴這裡，也治安還算比其他地方要好，比悉尼那些大城市可能要好。早年我一九九七年到西班牙去，那個時候我看人家一般的住家沒有那種鐵窗的。最近一次去，我是二ＯＯ六年去的，才經過九年，九年後去都有鐵窗了，而且盜賊也非常多。現在聽說義大利最多，還有法國巴黎也很多，法國巴黎有很多外地人都去偷、去搶的。今年好像在巴黎，有一個香港的同修，坐在車上就當場被搶，還被打了一拳。在十幾年前，我們帶團來參加淨宗學會的法會，也附帶去旅遊。那次我也帶團到悉尼去，我們那一團去商店看東西，有一個女眾同修她的皮包就被搶走了，她被驚嚇到，就是大家在看東西，他進去搶了就走。後來我問她，妳有證件、錢多少放在皮包？她說沒有，就是念佛機還有幾張佛卡。我說那還好，只是她人被嚇到，念佛機就給他種善根！他一定會打開，也會聽到一句阿彌陀佛，看到佛像也種個善根。</w:t>
      </w:r>
      <w:r>
        <w:t xml:space="preserve"> </w:t>
      </w:r>
    </w:p>
    <w:p w14:paraId="6E3FE826" w14:textId="77777777" w:rsidR="0024358E" w:rsidRDefault="0024358E">
      <w:pPr>
        <w:pStyle w:val="a3"/>
      </w:pPr>
      <w:r>
        <w:t xml:space="preserve">　　有一年（也是十幾年前），我到西班牙去，從台灣到新加坡轉機，坐新航的到馬德里。剛好台灣有一團旅行團帶去馬德里，去西班牙旅遊。那我坐在客艙就跟他們坐在一起，我一個人去，坐在一起。那一次去我很好睡，我從來坐飛機沒有那麼好睡的，那一次從頭睡到尾，送餐來我都不知道吃。坐在我隔壁一個台灣的女眾老菩薩，就把我的餐點拿去吃了。後來我醒過來，她說師父，那個我幫你吃了。我說好，妳趕快吃，不然她也拿回去就倒掉了，可惜。後來我說妳們去旅遊嗎？她說是，去旅遊。後來回來又坐同一班，我又碰到老菩薩，我說這次旅途愉快吧？什麼愉快，我們一下飛機到街上就有人被搶了，當街被搶，搶了他的證件、錢都被搶走了，然後去報警。警察說有兩個人好像你講的那個，他問他能不能確認？拿照片給他看，被搶的那個旅客不太敢確認。他說你一定要能確認，如果你認的人不對，他可以反過來再告你。後來那個人就說那就算了、算了，自認倒霉。所以現在整個世界水火盜賊漸熾昌，熾就是愈來愈多。</w:t>
      </w:r>
      <w:r>
        <w:t xml:space="preserve"> </w:t>
      </w:r>
    </w:p>
    <w:p w14:paraId="24B9F032" w14:textId="77777777" w:rsidR="0024358E" w:rsidRDefault="0024358E">
      <w:pPr>
        <w:pStyle w:val="a3"/>
      </w:pPr>
      <w:r>
        <w:t xml:space="preserve">　　我們再看下面這一句，『佛法漸彫廢』。「彫」就像草木衰弱損傷一樣，佛法漸漸凋零，「廢」就是廢除了，只有一個形式在，實質上沒有內容。所以看到佛教寺院很多，但是我們現在看看，有幾家寺院在講經說法？很少，都做法會比較多。所以，這是佛法漸凋廢，是愈來愈明顯了。</w:t>
      </w:r>
      <w:r>
        <w:t xml:space="preserve"> </w:t>
      </w:r>
    </w:p>
    <w:p w14:paraId="0C406158" w14:textId="77777777" w:rsidR="0024358E" w:rsidRDefault="0024358E">
      <w:pPr>
        <w:pStyle w:val="a3"/>
      </w:pPr>
      <w:r>
        <w:t xml:space="preserve">　　『善人漸衰殘』，善人漸漸的衰殘，這就是說善人在這個社會上很難立足了。為善就被人欺負，「人善被人欺，馬善被人騎」，都是欺負善人，怕惡人。這樣社會的善人漸漸就衰殘，就沒有人要做善事了。善人在社會上做好事，也得不到社會大眾的重視、表揚讚歎。所以這個社會風氣要改善，必定這些媒體的報導多報好事，少報壞事，隱惡揚善，這個社會風氣它才會改善。如果現在隱善揚惡，這個善人當然就愈來愈少了，好像幹壞事都很容易出名的。我們台灣那個報紙，現在可能大陸會比台灣好一點。幹壞事的、殺人的那個都是頭版的，照片都這麼大；那個做好事的就在二十幾版的，你懶得翻都不會翻到那裡的，翻到那裡就一點點，看都看不清楚，像我老花眼，沒有戴眼鏡根本就看不到。做善事也是很少在報導，做壞事一直報，這個善人當然漸漸就愈來愈少，沒有人願意做善事了。好像做壞事還比較容易出名，做善事人家都不知道，所以善人漸衰殘。</w:t>
      </w:r>
      <w:r>
        <w:t xml:space="preserve"> </w:t>
      </w:r>
    </w:p>
    <w:p w14:paraId="1CE322C5" w14:textId="77777777" w:rsidR="0024358E" w:rsidRDefault="0024358E">
      <w:pPr>
        <w:pStyle w:val="a3"/>
      </w:pPr>
      <w:r>
        <w:t xml:space="preserve">　　『真儒漸稀少』，「真儒」就是真正學儒的人比較少了。『謗佛之人漸推崇』，毀謗佛法的人，這個是受到人家的推崇。『富人漸鄙吝』，有錢的人漸漸就吝嗇，不肯布施，也不肯做好事，賺錢他也不回饋社會。以上這給我們舉出這幾個。下面就是周安士居士，他再給我們做個說明，我們看：</w:t>
      </w:r>
      <w:r>
        <w:t xml:space="preserve"> </w:t>
      </w:r>
    </w:p>
    <w:p w14:paraId="50B9A313" w14:textId="77777777" w:rsidR="0024358E" w:rsidRDefault="0024358E">
      <w:pPr>
        <w:pStyle w:val="a3"/>
      </w:pPr>
      <w:r>
        <w:t xml:space="preserve">　　按【世俗文詞。有時不驗。若出之內典。則字字有徵。】</w:t>
      </w:r>
      <w:r>
        <w:t xml:space="preserve"> </w:t>
      </w:r>
    </w:p>
    <w:p w14:paraId="7CB202FD" w14:textId="77777777" w:rsidR="0024358E" w:rsidRDefault="0024358E">
      <w:pPr>
        <w:pStyle w:val="a3"/>
      </w:pPr>
      <w:r>
        <w:t xml:space="preserve">　　這一小段，這是周安士居士按照事實來給我們分析，按照世俗的文詞、文章，這些詞語的記載『有時不驗』，有時候它就應驗，有時候沒有應驗，也就是說有時候準，有時候不準。『若出之內典，則字字有徵』，如果出自於佛經講的，每個字它都有徵驗。這個地方就舉出事例：</w:t>
      </w:r>
      <w:r>
        <w:t xml:space="preserve"> </w:t>
      </w:r>
    </w:p>
    <w:p w14:paraId="5429A41D" w14:textId="77777777" w:rsidR="0024358E" w:rsidRDefault="0024358E">
      <w:pPr>
        <w:pStyle w:val="a3"/>
      </w:pPr>
      <w:r>
        <w:t xml:space="preserve">　　按【且如三代之時。皆用黃金白璧。動以百雙萬鎰為計。未嘗純用白金也。】</w:t>
      </w:r>
      <w:r>
        <w:t xml:space="preserve"> </w:t>
      </w:r>
    </w:p>
    <w:p w14:paraId="5C89BE48" w14:textId="77777777" w:rsidR="0024358E" w:rsidRDefault="0024358E">
      <w:pPr>
        <w:pStyle w:val="a3"/>
      </w:pPr>
      <w:r>
        <w:t xml:space="preserve">　　舉出三代就是夏商周，夏商周三代那個時候都用黃金，做的東西它的質量都是用黃金。白璧是形容白璧無瑕，很完美。就是說當時用的都是純黃金的，就是純的，沒有添加的，沒有添加物的，都是純黃金。所以白璧就是它很完美的，完全都是黃金。『動以百雙萬鎰』，這個鎰是重量單位，古時候有二十兩一鎰，二十四兩一鎰，每個朝代計算重量的單位也不一樣，百雙萬鎰也就是這個黃金就是很多，黃金很多。『未嘗純用白金也』，夏商周三代都是用黃金，就沒有用白金，等於是說白金有，但是用不上，因為黃金很多用不完。</w:t>
      </w:r>
      <w:r>
        <w:t xml:space="preserve"> </w:t>
      </w:r>
    </w:p>
    <w:p w14:paraId="2B55B084" w14:textId="77777777" w:rsidR="0024358E" w:rsidRDefault="0024358E">
      <w:pPr>
        <w:pStyle w:val="a3"/>
      </w:pPr>
      <w:r>
        <w:t xml:space="preserve">　　按【至於漢後。乃間用白金。】</w:t>
      </w:r>
      <w:r>
        <w:t xml:space="preserve"> </w:t>
      </w:r>
    </w:p>
    <w:p w14:paraId="1161820F" w14:textId="77777777" w:rsidR="0024358E" w:rsidRDefault="0024358E">
      <w:pPr>
        <w:pStyle w:val="a3"/>
      </w:pPr>
      <w:r>
        <w:t xml:space="preserve">　　這個至於漢朝以後，間就是當中黃金有加上白金了，那白金就沒有黃金那麼貴重。這個小字講：</w:t>
      </w:r>
      <w:r>
        <w:t xml:space="preserve"> </w:t>
      </w:r>
    </w:p>
    <w:p w14:paraId="64C74593" w14:textId="77777777" w:rsidR="0024358E" w:rsidRDefault="0024358E">
      <w:pPr>
        <w:pStyle w:val="a3"/>
      </w:pPr>
      <w:r>
        <w:t xml:space="preserve">　　按【桑弘羊至以白金鑄錢。】</w:t>
      </w:r>
      <w:r>
        <w:t xml:space="preserve"> </w:t>
      </w:r>
    </w:p>
    <w:p w14:paraId="4BC50739" w14:textId="77777777" w:rsidR="0024358E" w:rsidRDefault="0024358E">
      <w:pPr>
        <w:pStyle w:val="a3"/>
      </w:pPr>
      <w:r>
        <w:t xml:space="preserve">　　這是西漢武帝，『桑弘羊』生於公元前一百五十二年到公元前八十年，是生於河南洛陽，他的職務就是大農臣，就是我們現在管農業的官，管農業的，他的特長就是經濟。所以他負責國家，現在好像所謂印鈔票、製錢幣的，他當時用白金去鑄錢幣。</w:t>
      </w:r>
      <w:r>
        <w:t xml:space="preserve"> </w:t>
      </w:r>
    </w:p>
    <w:p w14:paraId="60B2E1FB" w14:textId="77777777" w:rsidR="0024358E" w:rsidRDefault="0024358E">
      <w:pPr>
        <w:pStyle w:val="a3"/>
      </w:pPr>
      <w:r>
        <w:t xml:space="preserve">　　按【而夜光之璧。照乘之珠。小國皆有。非若今時之罕見也。】</w:t>
      </w:r>
      <w:r>
        <w:t xml:space="preserve"> </w:t>
      </w:r>
    </w:p>
    <w:p w14:paraId="499456F0" w14:textId="77777777" w:rsidR="0024358E" w:rsidRDefault="0024358E">
      <w:pPr>
        <w:pStyle w:val="a3"/>
      </w:pPr>
      <w:r>
        <w:t xml:space="preserve">　　而『夜光之璧』就是夜間會放光，這好像珍貴的璧玉，我們俗話講的夜明珠這一類的，夜光之璧。以前這些寶物的確很多，以前聽說夜明珠不用點燈，那個夜明珠拿出來都放光的，的確有這個東西，不是假的。所以『照乘之珠』，照明車輛的寶珠，這照乘，車乘就是掛在車輛的，那都可以照明的。像這些寶珠，『小國皆有』，不但大國有，那些小國家統統有，說明當時這些七寶非常多，『非若今時之罕見也』。周安士是清朝康熙年間的人，他講今時就是講康熙那個時候，那個時候就很罕見，這些都很少見了。到我們現在就更罕見了，我們現在大部分都是聽說，見都見不到。</w:t>
      </w:r>
      <w:r>
        <w:t xml:space="preserve"> </w:t>
      </w:r>
    </w:p>
    <w:p w14:paraId="5AD81F96" w14:textId="77777777" w:rsidR="0024358E" w:rsidRDefault="0024358E">
      <w:pPr>
        <w:pStyle w:val="a3"/>
      </w:pPr>
      <w:r>
        <w:t xml:space="preserve">　　按【乃今之用低銀者。多和赤銅於內。是銀不足。而繼之以銅也。非七寶隱沒之驗何。】</w:t>
      </w:r>
      <w:r>
        <w:t xml:space="preserve"> </w:t>
      </w:r>
    </w:p>
    <w:p w14:paraId="304094A3" w14:textId="77777777" w:rsidR="0024358E" w:rsidRDefault="0024358E">
      <w:pPr>
        <w:pStyle w:val="a3"/>
      </w:pPr>
      <w:r>
        <w:t xml:space="preserve">　　這個清朝時代，康熙那個時候『用低銀』，「低銀」就是它銀的成色比較低，低銀它就比較不純了，這個銀當中它有和，就是加赤銅，把赤銅加進去，那個銀就不是很純的銀，那個銀色它就比較低，就稱為低銀，就是銀不足，銀它的分量不足。所以我們現在去銀樓買一些金子什麼，它會一個保證書給你，說是什麼純金的多少，其實我們也不知道，到底加了什麼我們也不知道。所以銀不足，繼之以銅，才會把這個銅加進去。所以『非七寶隱沒之驗何』？就佛在經上講現在七寶愈來愈少，這也應驗了。</w:t>
      </w:r>
      <w:r>
        <w:t xml:space="preserve"> </w:t>
      </w:r>
    </w:p>
    <w:p w14:paraId="3892EE35" w14:textId="77777777" w:rsidR="0024358E" w:rsidRDefault="0024358E">
      <w:pPr>
        <w:pStyle w:val="a3"/>
      </w:pPr>
      <w:r>
        <w:t xml:space="preserve">　　我們看小字：</w:t>
      </w:r>
      <w:r>
        <w:t xml:space="preserve"> </w:t>
      </w:r>
    </w:p>
    <w:p w14:paraId="77C93B8C" w14:textId="77777777" w:rsidR="0024358E" w:rsidRDefault="0024358E">
      <w:pPr>
        <w:pStyle w:val="a3"/>
      </w:pPr>
      <w:r>
        <w:t xml:space="preserve">　　按【古人所云百金。乃百錠金也。漢文帝云。百金乃十家中人之產。蘇子曰。興師十萬。日費千金。若一金。止作一兩。則漢代中人產。止有十兩之數。而一兵之資糧器械。每日止用銀一分矣。有是理乎。】</w:t>
      </w:r>
      <w:r>
        <w:t xml:space="preserve"> </w:t>
      </w:r>
    </w:p>
    <w:p w14:paraId="7DFE50F5" w14:textId="77777777" w:rsidR="0024358E" w:rsidRDefault="0024358E">
      <w:pPr>
        <w:pStyle w:val="a3"/>
      </w:pPr>
      <w:r>
        <w:t xml:space="preserve">　　這些都是給我們講，比較一代一代的錢幣，它的價值是愈來愈少了。今天時間到了，我們先學習到這一段，下面是講五穀雜糧的歉收，「周時田百畝」，我們明天晚上再繼續來學習。　　</w:t>
      </w:r>
    </w:p>
    <w:sectPr w:rsidR="002435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52F81" w14:textId="77777777" w:rsidR="0024358E" w:rsidRDefault="0024358E" w:rsidP="004B5DC4">
      <w:r>
        <w:separator/>
      </w:r>
    </w:p>
  </w:endnote>
  <w:endnote w:type="continuationSeparator" w:id="0">
    <w:p w14:paraId="274D48F8" w14:textId="77777777" w:rsidR="0024358E" w:rsidRDefault="0024358E" w:rsidP="004B5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05CA8" w14:textId="77777777" w:rsidR="0024358E" w:rsidRDefault="0024358E" w:rsidP="004B5DC4">
      <w:r>
        <w:separator/>
      </w:r>
    </w:p>
  </w:footnote>
  <w:footnote w:type="continuationSeparator" w:id="0">
    <w:p w14:paraId="5AC11273" w14:textId="77777777" w:rsidR="0024358E" w:rsidRDefault="0024358E" w:rsidP="004B5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C4"/>
    <w:rsid w:val="0024358E"/>
    <w:rsid w:val="004B5DC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85A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D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D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D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D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1803</Words>
  <Characters>10278</Characters>
  <Application>Microsoft Office Word</Application>
  <DocSecurity>0</DocSecurity>
  <Lines>85</Lines>
  <Paragraphs>24</Paragraphs>
  <ScaleCrop>false</ScaleCrop>
  <Company/>
  <LinksUpToDate>false</LinksUpToDate>
  <CharactersWithSpaces>12057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