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A4FB" w14:textId="77777777" w:rsidR="007903C3" w:rsidRDefault="007903C3">
      <w:r>
        <w:t xml:space="preserve">太上感應篇直講第五回　　悟道法師主講　　（第二集）　　</w:t>
      </w:r>
      <w:r>
        <w:t>2018/4/18</w:t>
      </w:r>
      <w:r>
        <w:t xml:space="preserve">　　中國福州大覺寺　　檔名：</w:t>
      </w:r>
      <w:r>
        <w:t xml:space="preserve">WD19-032-0002 </w:t>
      </w:r>
    </w:p>
    <w:p w14:paraId="5B521117" w14:textId="77777777" w:rsidR="007903C3" w:rsidRDefault="007903C3">
      <w:pPr>
        <w:pStyle w:val="a3"/>
      </w:pPr>
      <w:r>
        <w:t xml:space="preserve">　　《太上感應篇》。諸位法師、諸位同修，大家下午好，阿彌陀佛！我們上午跟大家簡單學習到《感應篇》第十四頁，「欲求天仙者，當立一千三百善；欲求地仙者，當立三百善」，我們接著看下面：</w:t>
      </w:r>
      <w:r>
        <w:t xml:space="preserve"> </w:t>
      </w:r>
    </w:p>
    <w:p w14:paraId="76668C60" w14:textId="77777777" w:rsidR="007903C3" w:rsidRDefault="007903C3">
      <w:pPr>
        <w:pStyle w:val="a3"/>
      </w:pPr>
      <w:r>
        <w:t xml:space="preserve">　　【苟或非義而動。背理而行。以惡為能。忍作殘害。陰賊良善。暗侮君親。慢其先生。叛其所事。誑諸無識。謗諸同學。虛誣詐偽。攻訐宗親。】</w:t>
      </w:r>
      <w:r>
        <w:t xml:space="preserve"> </w:t>
      </w:r>
    </w:p>
    <w:p w14:paraId="572423BA" w14:textId="77777777" w:rsidR="007903C3" w:rsidRDefault="007903C3">
      <w:pPr>
        <w:pStyle w:val="a3"/>
      </w:pPr>
      <w:r>
        <w:t xml:space="preserve">　　我們先看這段，這段開始就是講「諸惡章」。上面講積善，上面列出來的是屬於善，下面講的都是屬於惡。『苟或非義而動』，「苟」就是如果，我們起心動念（這個動主要是講我們的念頭，起心動念），動了不如法的念頭，「非義」就是不合理的，不合義理、不合道義，我們所做的行為就違背常理，『背理而行』就是所作所為，這些行為就不合理，不合乎道理、不合乎道義。總是最初一念動了非義的念頭，這個念頭不對。在我們佛法講身口意三業，這個行就是屬於身口，意就是心理的行為、思想。那個思想、想法錯了，表現在身口上，他所做的一些事情、所說的都不合道理。這兩句也就是說，我們造以下的惡業，最初那一念就是我們的念頭不善，動了非義的念頭，才會做出一些背理的行為。下面就給我們列出來，什麼叫背理的行為，違背道理、違背常理的。</w:t>
      </w:r>
      <w:r>
        <w:t xml:space="preserve"> </w:t>
      </w:r>
    </w:p>
    <w:p w14:paraId="207B834B" w14:textId="77777777" w:rsidR="007903C3" w:rsidRDefault="007903C3">
      <w:pPr>
        <w:pStyle w:val="a3"/>
      </w:pPr>
      <w:r>
        <w:t xml:space="preserve">　　『以惡為能，忍作殘害』。「以惡為能」就是以造惡業做為自己的能力，認為自己很有能力，以為造惡業是自己有能力。「忍作殘害」，這裡的忍是殘忍的忍。忍這個字，跟忍辱的忍、忍耐的忍，字是一樣，但是它在此地是殘忍的意思，並不是我們菩薩六度那個忍辱。就是我們平常講，這個人很沒有慈悲心，很殘忍。忍作殘害，他所做的都是殘害眾生的事情，就是沒有慈悲心。『陰賊良善』，「陰」是暗中的，賊害善良的人。『暗侮君親』，暗地裡侮辱自己的領導、自己的父母親，是「暗侮君親」，在背地裡面暗暗的侮辱。</w:t>
      </w:r>
      <w:r>
        <w:t xml:space="preserve"> </w:t>
      </w:r>
    </w:p>
    <w:p w14:paraId="3D689D3A" w14:textId="77777777" w:rsidR="007903C3" w:rsidRDefault="007903C3">
      <w:pPr>
        <w:pStyle w:val="a3"/>
      </w:pPr>
      <w:r>
        <w:t xml:space="preserve">　　『慢其先生，叛其所事』。這個先生，我們一般講老師、師長。對先生輕慢，古時候請教書的先生，對教書的先生沒有恭敬心，輕慢。如果對老師（先生）沒有恭敬心，請來了，自己家裡的子弟也教不好。因為做父母的人對先生輕慢，兒女自然也不會去尊敬老師。過去我們淨老和尚常講，他小時候那時候還有私塾，他還有讀過私塾。要上小學，他父親帶著很厚的禮物去教書先生那裡，行三跪九叩首，在孔老夫子的像前行三跪九叩首之禮，子女看到父母對先生這麼恭敬，就不敢不聽先生的話。如果父母對先生很輕慢，他的子女也肯定不會去尊敬先生，他就學不到東西。這個也是罪過，輕慢先生是罪過。「叛其所事」，叛就是反叛，自己所應當做的事情他沒有去做，背叛他所做的事情。</w:t>
      </w:r>
      <w:r>
        <w:t xml:space="preserve"> </w:t>
      </w:r>
    </w:p>
    <w:p w14:paraId="716490C2" w14:textId="77777777" w:rsidR="007903C3" w:rsidRDefault="007903C3">
      <w:pPr>
        <w:pStyle w:val="a3"/>
      </w:pPr>
      <w:r>
        <w:t xml:space="preserve">　　『誑諸無識』，「誑」是欺狂，欺詐、欺狂，「無識」就是我們一般講外行的人。每個行業、每個事情，都有內行的、外行的。一般沒有讀書的，比較缺少這些知識的，他去欺騙他，誑諸無識就是欺騙這些，我們現在大陸講文化水平比較不高的，去騙他。『謗諸同學』，同學之間互相毀謗，毀謗總免不了是嫉妒障礙，「謗諸同學」。『虛誣詐偽』，「虛誣詐偽」也是捏造一些不實的事情來污蔑、欺詐。『攻訐宗親』，「宗親」算是自己的一個家族，這個當中也是破壞家族的和諧，就是「攻</w:t>
      </w:r>
      <w:r>
        <w:lastRenderedPageBreak/>
        <w:t>訐」，去揭發他的一些隱私，造成家族的不和睦。這些事情，自古以來、古今中外都有這個事情，這是很不好的現象。</w:t>
      </w:r>
      <w:r>
        <w:t xml:space="preserve"> </w:t>
      </w:r>
    </w:p>
    <w:p w14:paraId="3A1268C0" w14:textId="77777777" w:rsidR="007903C3" w:rsidRDefault="007903C3">
      <w:pPr>
        <w:pStyle w:val="a3"/>
      </w:pPr>
      <w:r>
        <w:t xml:space="preserve">　　【剛強不仁。狠戾自用。】</w:t>
      </w:r>
      <w:r>
        <w:t xml:space="preserve"> </w:t>
      </w:r>
    </w:p>
    <w:p w14:paraId="6F495468" w14:textId="77777777" w:rsidR="007903C3" w:rsidRDefault="007903C3">
      <w:pPr>
        <w:pStyle w:val="a3"/>
      </w:pPr>
      <w:r>
        <w:t xml:space="preserve">　　『剛強』就是個性很剛強，沒有仁慈心，很剛強。『狠戾自用』就是心態也很狠毒、很暴力，自己要怎麼做就怎麼做，「狠戾自用」。在《地藏菩薩本願經》我們有讀到，地藏菩薩講，我們南閻浮提眾生剛強難化。我們讀到這一句，也就想到《地藏經》地藏菩薩講的。為什麼那麼多人墮地獄？原因也就在此地，剛強難化，剛強不仁。剛強不仁，狠戾自用，很難跟他溝通，很難教化，個性太強了，這都是罪過。</w:t>
      </w:r>
      <w:r>
        <w:t xml:space="preserve"> </w:t>
      </w:r>
    </w:p>
    <w:p w14:paraId="6B37FEA2" w14:textId="77777777" w:rsidR="007903C3" w:rsidRDefault="007903C3">
      <w:pPr>
        <w:pStyle w:val="a3"/>
      </w:pPr>
      <w:r>
        <w:t xml:space="preserve">　　【是非不當。向背乖宜。】</w:t>
      </w:r>
      <w:r>
        <w:t xml:space="preserve"> </w:t>
      </w:r>
    </w:p>
    <w:p w14:paraId="5E307992" w14:textId="77777777" w:rsidR="007903C3" w:rsidRDefault="007903C3">
      <w:pPr>
        <w:pStyle w:val="a3"/>
      </w:pPr>
      <w:r>
        <w:t xml:space="preserve">　　這是講是非。過去我們淨老和尚講席當中也常講，很多同修到道場來，都在講是非。早年在圖書館常常聽到大家這麼講，就是到道場來不好好的修行，都是來講是非。後來我想一想這句話，想一想「是」是對的，「非」是不對的，人能夠講是非也不容易，他必定要懂得什麼是是、什麼是非，如果是非他分不清楚，他怎麼講是非？所以大多數可能都是「是非不當」，把是當作非、非當作是，不當。「向背乖宜」，這個都違背常理，是非不當，違背常理。特別現在這個時代，真的是是非不當，為什麼？沒有是非了。對我有好處就是對的，對我沒好處就是錯的，以這個做標準，所以現在可以說，全世界都是是非不當，從上到下。</w:t>
      </w:r>
      <w:r>
        <w:t xml:space="preserve"> </w:t>
      </w:r>
    </w:p>
    <w:p w14:paraId="04B4C576" w14:textId="77777777" w:rsidR="007903C3" w:rsidRDefault="007903C3">
      <w:pPr>
        <w:pStyle w:val="a3"/>
      </w:pPr>
      <w:r>
        <w:t xml:space="preserve">　　【虐下取功。諂上希旨。】</w:t>
      </w:r>
      <w:r>
        <w:t xml:space="preserve"> </w:t>
      </w:r>
    </w:p>
    <w:p w14:paraId="2607F72B" w14:textId="77777777" w:rsidR="007903C3" w:rsidRDefault="007903C3">
      <w:pPr>
        <w:pStyle w:val="a3"/>
      </w:pPr>
      <w:r>
        <w:t xml:space="preserve">　　這兩句，一個是對下，一個是對上。『下』就是對下面的人虐待，刻薄虐待，來取得自己的功勞。特別在當官的人，對屬下都沒有慈悲愛護之心，他只是想他自己要取得功勞，所以就不惜去虐待下面的人。譬如說他工作都超過很多時間，下面的人累得半死，功勞都是他的，虐待屬下來取得功勞。『諂上希旨』，諂媚上面的，巴結，希望得到上面的人的賞識。這兩句，一個是對下，一個對上。</w:t>
      </w:r>
      <w:r>
        <w:t xml:space="preserve"> </w:t>
      </w:r>
    </w:p>
    <w:p w14:paraId="1AA1E20C" w14:textId="77777777" w:rsidR="007903C3" w:rsidRDefault="007903C3">
      <w:pPr>
        <w:pStyle w:val="a3"/>
      </w:pPr>
      <w:r>
        <w:t xml:space="preserve">　　【受恩不感。念怨不休。】</w:t>
      </w:r>
      <w:r>
        <w:t xml:space="preserve"> </w:t>
      </w:r>
    </w:p>
    <w:p w14:paraId="4F69AD64" w14:textId="77777777" w:rsidR="007903C3" w:rsidRDefault="007903C3">
      <w:pPr>
        <w:pStyle w:val="a3"/>
      </w:pPr>
      <w:r>
        <w:t xml:space="preserve">　　這兩句也是我們一般很容易犯的。別人對我們有恩惠、有好處，不會去感恩，但是別人有一樁事情對不起我們，念念記在心裡，念念怨恨不休。往往別人對我們有恩的有九樁事情，有一樁事情對不起我們，可能對我們有恩的就不會去感恩，會記住那樁對不起我們的事情，那樁對不起我們的事情就產生怨恨心，『念怨不休』。因此我們過去台北景美華藏佛教圖書館，韓館長往生那一年，一九九七年三月五號，往生之後我們淨老和尚當時到新加坡去，他就提倡「生活在感恩的世界」，特別提倡「知恩報恩」，也是做給我們看。就是人家對不起我們的，不要在放心上；別人對我們有恩惠，我們不能忘記，一定要感恩、要報恩。這兩句也是我們要學習的，所以我們要把這個概念調整過來，應該是要感恩，不要念怨。</w:t>
      </w:r>
      <w:r>
        <w:t xml:space="preserve"> </w:t>
      </w:r>
    </w:p>
    <w:p w14:paraId="242DB6A9" w14:textId="77777777" w:rsidR="007903C3" w:rsidRDefault="007903C3">
      <w:pPr>
        <w:pStyle w:val="a3"/>
      </w:pPr>
      <w:r>
        <w:t xml:space="preserve">　　【輕蔑天民。擾亂國政。】</w:t>
      </w:r>
      <w:r>
        <w:t xml:space="preserve"> </w:t>
      </w:r>
    </w:p>
    <w:p w14:paraId="08C5495D" w14:textId="77777777" w:rsidR="007903C3" w:rsidRDefault="007903C3">
      <w:pPr>
        <w:pStyle w:val="a3"/>
      </w:pPr>
      <w:r>
        <w:lastRenderedPageBreak/>
        <w:t xml:space="preserve">　　『輕蔑天民』，「天民」就是人民。人民為什麼叫天民？這是受到天照顧的，是屬於上天的子民，所以稱為天民。一個國家沒有人民就不成一個國家，對人民不能夠輕蔑，不能輕視，不照顧；對人民一定要照顧、要尊重，要重視。『擾亂國政』，「擾亂國政」也就是會給人民帶來困擾，所以國家一個政策，都要很慎重的去推行。在宋朝時代，王安石要改革變法，後來沒有成功，但是造成擾亂國政；原來都好好的，很安定，弄得大家動亂不安。這一條，凡是對國家政策有擾亂的，我們就不能夠去做。像最近我們老和尚在香港祭祖法會，這天錄了半個小時的光盤，就是關於善學佛法、善學傳統文化，這個盤大家要多聽聽。有人提出問題，說繞城念佛如不如法？就是帶著車隊到城裡面去繞城念佛。我們淨老和尚回答是不如法，因為國家政策沒有允許這樣做，如果這樣做，就是此地講的擾亂國政、擾亂社會。這是舉出一個例子，凡是對國家會造成擾亂的，都是屬於這一句，擾亂國政。下面講：</w:t>
      </w:r>
      <w:r>
        <w:t xml:space="preserve"> </w:t>
      </w:r>
    </w:p>
    <w:p w14:paraId="139C31B4" w14:textId="77777777" w:rsidR="007903C3" w:rsidRDefault="007903C3">
      <w:pPr>
        <w:pStyle w:val="a3"/>
      </w:pPr>
      <w:r>
        <w:t xml:space="preserve">　　【賞及非義。刑及無辜。】</w:t>
      </w:r>
      <w:r>
        <w:t xml:space="preserve"> </w:t>
      </w:r>
    </w:p>
    <w:p w14:paraId="6A2B93B7" w14:textId="77777777" w:rsidR="007903C3" w:rsidRDefault="007903C3">
      <w:pPr>
        <w:pStyle w:val="a3"/>
      </w:pPr>
      <w:r>
        <w:t xml:space="preserve">　　這兩句，一個是獎賞，一個是處罰。去獎賞那個『非義』，不該獎賞的人、不是正當的人，不合理的，「非義」就是不合理的。去賞賜那個不合理的人，對國家、對社會沒有奉獻的，不合乎道理的，卻去賞賜他；把無辜的人抓起來判刑，把他關起來，這就顛倒了，這個罪過也是很重，賞罰顛倒。下面講：</w:t>
      </w:r>
      <w:r>
        <w:t xml:space="preserve"> </w:t>
      </w:r>
    </w:p>
    <w:p w14:paraId="24CEBEB4" w14:textId="77777777" w:rsidR="007903C3" w:rsidRDefault="007903C3">
      <w:pPr>
        <w:pStyle w:val="a3"/>
      </w:pPr>
      <w:r>
        <w:t xml:space="preserve">　　【殺人取財。傾人取位。】</w:t>
      </w:r>
      <w:r>
        <w:t xml:space="preserve"> </w:t>
      </w:r>
    </w:p>
    <w:p w14:paraId="2A76D675" w14:textId="77777777" w:rsidR="007903C3" w:rsidRDefault="007903C3">
      <w:pPr>
        <w:pStyle w:val="a3"/>
      </w:pPr>
      <w:r>
        <w:t xml:space="preserve">　　『殺人取財』，我們一般講謀財害命。現在殺人取財的方式就更多。這些年來，在大陸、在台灣地區常常在新聞報導，報導賣黑心食物的，在大陸有賣毒奶粉的，台灣有賣地溝油的，還有農藥下得很重的這些蔬果，蔬菜水果，那個吃了真的都是讓人慢性自殺。所以我們淨老和尚講，要賺人家的錢，又要人家的命，真的是謀財害命，「殺人取財」。所以現在殺人取財，不是只有拿著刀去殺人，把人家的財物搶過來，像這類賣假的、有毒的食品給人吃，都屬於這一條，殺人取財。農藥下得很重。過去早期在台灣有同修跟我們老和尚講，農民他自己吃的、種的菜是另外一塊，賣給市場的又不一樣。賣給市場，那個農藥下得很重，時間還沒有到，他就採收了，就到市場去賣，但是他自己就不會去吃那個拿到市場賣的，他自己另外種一塊沒農藥的，像這個都是屬於這一句，殺人取財。凡是傷害人的身命，去取得他人的財物，都屬於這一句。</w:t>
      </w:r>
      <w:r>
        <w:t xml:space="preserve"> </w:t>
      </w:r>
    </w:p>
    <w:p w14:paraId="2C0E22E4" w14:textId="77777777" w:rsidR="007903C3" w:rsidRDefault="007903C3">
      <w:pPr>
        <w:pStyle w:val="a3"/>
      </w:pPr>
      <w:r>
        <w:t xml:space="preserve">　　『傾人取位』，「傾」就是把人家拉下來。這個情況在中國、外國都有。如果哪個人在罵哪個官，就是他想要去坐他那個位子，所以一直講他的壞話，講到他下台，然後他才有機會上去。這個叫「傾人取位」，這個也是造罪業。實在講，照這個《感應篇》讀一讀，大概就明白得不償失。</w:t>
      </w:r>
      <w:r>
        <w:t xml:space="preserve"> </w:t>
      </w:r>
    </w:p>
    <w:p w14:paraId="355D5D3F" w14:textId="77777777" w:rsidR="007903C3" w:rsidRDefault="007903C3">
      <w:pPr>
        <w:pStyle w:val="a3"/>
      </w:pPr>
      <w:r>
        <w:t xml:space="preserve">　　【誅降戮服。貶正排賢。】</w:t>
      </w:r>
      <w:r>
        <w:t xml:space="preserve"> </w:t>
      </w:r>
    </w:p>
    <w:p w14:paraId="59CEFA40" w14:textId="77777777" w:rsidR="007903C3" w:rsidRDefault="007903C3">
      <w:pPr>
        <w:pStyle w:val="a3"/>
      </w:pPr>
      <w:r>
        <w:t xml:space="preserve">　　誅殺投降的人，這是不可以的。戰爭，對方投降了，武器放下了，這個時候不能夠去殺害他，殺害他就罪過很重，『誅降戮服』，這個就罪過很重。『貶正排賢』，貶，都把正人君子給他貶抑、貶低，排斥賢人、排擠賢人。特別在一個公家機關，或者是一些公司行號，也有這樣的一些事情，正人、賢人在那個環境很難立足，都會遭到貶抑、遭到排斥。</w:t>
      </w:r>
      <w:r>
        <w:t xml:space="preserve"> </w:t>
      </w:r>
    </w:p>
    <w:p w14:paraId="74634436" w14:textId="77777777" w:rsidR="007903C3" w:rsidRDefault="007903C3">
      <w:pPr>
        <w:pStyle w:val="a3"/>
      </w:pPr>
      <w:r>
        <w:lastRenderedPageBreak/>
        <w:t xml:space="preserve">　　【凌孤逼寡。棄法受賂。】</w:t>
      </w:r>
      <w:r>
        <w:t xml:space="preserve"> </w:t>
      </w:r>
    </w:p>
    <w:p w14:paraId="1F3CB917" w14:textId="77777777" w:rsidR="007903C3" w:rsidRDefault="007903C3">
      <w:pPr>
        <w:pStyle w:val="a3"/>
      </w:pPr>
      <w:r>
        <w:t xml:space="preserve">　　『凌』就是欺凌，孤兒寡婦。孤兒寡婦應該要去同情、幫助他們，反而去欺負他，這造罪業。『棄法受賂』，就是不守法，接受賄賂。在公家當官，這個也很難避免，大家要去拜託他，總是會賄賂他。當官的接受了賄賂，譬如說做司法官的人接受賄賂，他判案、辦事情就會顛倒，就</w:t>
      </w:r>
      <w:r>
        <w:t xml:space="preserve"> </w:t>
      </w:r>
    </w:p>
    <w:p w14:paraId="7795695D" w14:textId="77777777" w:rsidR="007903C3" w:rsidRDefault="007903C3">
      <w:pPr>
        <w:pStyle w:val="a3"/>
      </w:pPr>
      <w:r>
        <w:t xml:space="preserve">　　【以直為曲。以曲為直。】</w:t>
      </w:r>
      <w:r>
        <w:t xml:space="preserve"> </w:t>
      </w:r>
    </w:p>
    <w:p w14:paraId="39F815F6" w14:textId="77777777" w:rsidR="007903C3" w:rsidRDefault="007903C3">
      <w:pPr>
        <w:pStyle w:val="a3"/>
      </w:pPr>
      <w:r>
        <w:t xml:space="preserve">　　對的講成錯的，錯的講成對的，把它顛倒了。沒有道理的變成有道理，有道理變成沒道理，『以直為曲，以曲為直』，總是接受人家的賄賂，昧著良心這樣做。</w:t>
      </w:r>
      <w:r>
        <w:t xml:space="preserve"> </w:t>
      </w:r>
    </w:p>
    <w:p w14:paraId="7D6F5DE6" w14:textId="77777777" w:rsidR="007903C3" w:rsidRDefault="007903C3">
      <w:pPr>
        <w:pStyle w:val="a3"/>
      </w:pPr>
      <w:r>
        <w:t xml:space="preserve">　　【入輕為重。見殺加怒。】</w:t>
      </w:r>
      <w:r>
        <w:t xml:space="preserve"> </w:t>
      </w:r>
    </w:p>
    <w:p w14:paraId="34723119" w14:textId="77777777" w:rsidR="007903C3" w:rsidRDefault="007903C3">
      <w:pPr>
        <w:pStyle w:val="a3"/>
      </w:pPr>
      <w:r>
        <w:t xml:space="preserve">　　輕罪判重罪，原來沒有那麼重的罪，收取賄賂，變成把他判成重罪。『見殺加怒』就是犯人被處死刑，看到這個人被殺，他沒有憐憫心，反而發怒，反而發脾氣，那真的就是很沒有慈悲心。犯人做錯事情被處死，實在講，做父母官的人要憐憫、要同情他無知，犯了這麼重的罪。同情都來不及，怎麼可以再加上發怒、怒氣？這就更不好了，「見殺加怒」。</w:t>
      </w:r>
      <w:r>
        <w:t xml:space="preserve"> </w:t>
      </w:r>
    </w:p>
    <w:p w14:paraId="1BD25F54" w14:textId="77777777" w:rsidR="007903C3" w:rsidRDefault="007903C3">
      <w:pPr>
        <w:pStyle w:val="a3"/>
      </w:pPr>
      <w:r>
        <w:t xml:space="preserve">　　【知過不改。知善不為。】</w:t>
      </w:r>
      <w:r>
        <w:t xml:space="preserve"> </w:t>
      </w:r>
    </w:p>
    <w:p w14:paraId="709FEBC9" w14:textId="77777777" w:rsidR="007903C3" w:rsidRDefault="007903C3">
      <w:pPr>
        <w:pStyle w:val="a3"/>
      </w:pPr>
      <w:r>
        <w:t xml:space="preserve">　　這兩句也是我們當前要認真來修的。這個『知』就是知道，知道過失但是沒有認真去改過。不知道也就沒辦法，知道不改，過就更增長，增加過。『知善不為』，知道那個是善事、好事，不去做，這都是有罪過。所以我們改過，還要去修善，善事要做，所謂「諸惡莫作，眾善奉行」。但是知過跟知善，還是要讀聖賢書。特別這個《感應篇》是比較清楚明白，一條一條的，比較容易記，什麼是善、什麼是過，我們讀熟了，就知道哪些是過、哪些是善，哪些我們要去改的、哪些我們要去做的，這個經也必須要熟讀才能記住。如果不熟讀也記不住，往往有過失也不知道，善事也不知道去做。在這種情況，如果有好的同參道友在旁邊互相提醒，依眾靠眾，這就非常需要。再看下面：</w:t>
      </w:r>
      <w:r>
        <w:t xml:space="preserve"> </w:t>
      </w:r>
    </w:p>
    <w:p w14:paraId="422568CB" w14:textId="77777777" w:rsidR="007903C3" w:rsidRDefault="007903C3">
      <w:pPr>
        <w:pStyle w:val="a3"/>
      </w:pPr>
      <w:r>
        <w:t xml:space="preserve">　　【自罪引他。壅塞方術。】</w:t>
      </w:r>
      <w:r>
        <w:t xml:space="preserve"> </w:t>
      </w:r>
    </w:p>
    <w:p w14:paraId="30320771" w14:textId="77777777" w:rsidR="007903C3" w:rsidRDefault="007903C3">
      <w:pPr>
        <w:pStyle w:val="a3"/>
      </w:pPr>
      <w:r>
        <w:t xml:space="preserve">　　自己有罪過，牽引他人一起去受罪。『壅塞方術』，方術是很多方面的，凡是有利於社會大眾的方術，都不應該給它壅塞，「壅塞」就是藏起來，不公開、不傳。像我們中國有很多藥方，所謂祖傳祕方，到現在還是有，我看在大陸、在台灣都有，有些醫生他自己有些祖傳祕方，他就是不外傳的，他為了保護自己的利益，他不傳的。他不傳，如果他的子女不學，他死了就帶進去棺材，這是罪過。有利於社會大眾的各方面的方術，都不應該壅塞，應該要公開，公開利益社會大眾，這就有功德。如果壅塞方術，那就罪過了，自己能得到的利益有多少？就像我們淨老和尚早年常常講，這個佛經，自己註解佛經，如果再加上「版權所有」，就是此地講的壅塞方術。不准流通，被限制住了，讓很多人得不到利益，這就罪過。</w:t>
      </w:r>
      <w:r>
        <w:t xml:space="preserve"> </w:t>
      </w:r>
    </w:p>
    <w:p w14:paraId="0A544FC6" w14:textId="77777777" w:rsidR="007903C3" w:rsidRDefault="007903C3">
      <w:pPr>
        <w:pStyle w:val="a3"/>
      </w:pPr>
      <w:r>
        <w:t xml:space="preserve">　　【訕謗聖賢。侵凌道德。】</w:t>
      </w:r>
      <w:r>
        <w:t xml:space="preserve"> </w:t>
      </w:r>
    </w:p>
    <w:p w14:paraId="5F850A9C" w14:textId="77777777" w:rsidR="007903C3" w:rsidRDefault="007903C3">
      <w:pPr>
        <w:pStyle w:val="a3"/>
      </w:pPr>
      <w:r>
        <w:lastRenderedPageBreak/>
        <w:t xml:space="preserve">　　「訕」是訕笑，「謗」是毀謗。過去五四運動，打倒孔家店，說孔老夫子是孔老二，這就屬於『訕謗聖賢』。『侵凌道德』，侵犯、欺凌有道德的人。聖賢、道德之人是我們這個社會的好榜樣，你現在去毀謗他，去侵犯、欺凌他，讓這個聖賢、有道德的人在社會上不能立足，那這個損失不是只有這個聖賢人他個人，這個損失是障礙社會大眾學習的榜樣，社會大眾學習的好榜樣被障礙了。所以這個結罪，照《戒經》來講，結罪是跟社會大眾結罪，不是只有跟他個人，他個人還事小，跟大眾結罪這個事大。下面這個四句，也是屬於殺生的罪業。</w:t>
      </w:r>
      <w:r>
        <w:t xml:space="preserve"> </w:t>
      </w:r>
    </w:p>
    <w:p w14:paraId="0DF4FEE8" w14:textId="77777777" w:rsidR="007903C3" w:rsidRDefault="007903C3">
      <w:pPr>
        <w:pStyle w:val="a3"/>
      </w:pPr>
      <w:r>
        <w:t xml:space="preserve">　　【射飛逐走。發蟄驚棲。填穴覆巢。傷胎破卵。】</w:t>
      </w:r>
      <w:r>
        <w:t xml:space="preserve"> </w:t>
      </w:r>
    </w:p>
    <w:p w14:paraId="0AE3C3E8" w14:textId="77777777" w:rsidR="007903C3" w:rsidRDefault="007903C3">
      <w:pPr>
        <w:pStyle w:val="a3"/>
      </w:pPr>
      <w:r>
        <w:t xml:space="preserve">　　這就是打獵，『射飛逐走』，射獵飛禽走獸。飛鳥，古時候用弓箭，現在用獵槍去射殺飛禽；追逐走獸，打獵，在地上跑的這些動物。『發蟄驚棲』，「蟄」就是在土裡面的蟲，把牠挖出來；棲息在樹上的鳥，獵槍打一槍就驚散了。我們常常看到，有一些大樹，那個鳥晚上都來棲息在上面。如果你給牠丟個石頭，以前我們小時候玩彈弓，那個彈弓，樹上有鳥，用石頭把它彈上去，也驚動棲息的這些鳥。『填穴覆巢』，巢穴都有動物的，把它填起來，這個鳥巢給牠拿走，好像牠的家，你給它拆掉了。『傷胎破卵』，這是傷害動物的胎兒，破壞牠的卵，這叫「傷胎破卵」。以前我在當兵的時候在東引島，東引島就是我們福建外海，馬祖東引，都屬於連江縣。我在外島住了七個月，當時住在這個島上的大部分是軍人，我就看到有個也是軍人，大概我們這個年紀的，他就是很厲害。我們住在那個坑洞裡面，坑洞外面都是峭壁，一直到海，他為了要去吃海鷗的蛋（海鷗有築巢在岩壁上面），吊了一根繩子下去，去取牠的卵，海鷗的卵。這也真的是冒著生命危險，去幹這個傷胎破卵的事情，造這個罪業。所以沒有讀這個《感應篇》，實在講，我們有一些行為是很離譜的，但是自己不知道。這個四句屬於殺生的罪業，凡是屬於殺生，都涵蓋這四句裡面，這</w:t>
      </w:r>
      <w:r>
        <w:t>是舉出個例子。下面講：</w:t>
      </w:r>
      <w:r>
        <w:t xml:space="preserve"> </w:t>
      </w:r>
    </w:p>
    <w:p w14:paraId="5EDF428B" w14:textId="77777777" w:rsidR="007903C3" w:rsidRDefault="007903C3">
      <w:pPr>
        <w:pStyle w:val="a3"/>
      </w:pPr>
      <w:r>
        <w:t xml:space="preserve">　　【願人有失。毀人成功。危人自安。減人自益。】</w:t>
      </w:r>
      <w:r>
        <w:t xml:space="preserve"> </w:t>
      </w:r>
    </w:p>
    <w:p w14:paraId="3608AF3B" w14:textId="77777777" w:rsidR="007903C3" w:rsidRDefault="007903C3">
      <w:pPr>
        <w:pStyle w:val="a3"/>
      </w:pPr>
      <w:r>
        <w:t xml:space="preserve">　　這是對人，這個存心不好，希望別人有損失。譬如說別人做生意虧本，他心裡就很高興，這個存心就不好。『毀人成功』，別人事情做成功了，他去毀謗，他去攻擊。『危人自安』，讓別人進入危險、進入險境，自己得到安穩。『減人自益』，就是減少別人的利益，來增加自己的利益，損人利己，「減人自益」。下面這句講：</w:t>
      </w:r>
      <w:r>
        <w:t xml:space="preserve"> </w:t>
      </w:r>
    </w:p>
    <w:p w14:paraId="06373105" w14:textId="77777777" w:rsidR="007903C3" w:rsidRDefault="007903C3">
      <w:pPr>
        <w:pStyle w:val="a3"/>
      </w:pPr>
      <w:r>
        <w:t xml:space="preserve">　　【以惡易好。以私廢公。】</w:t>
      </w:r>
      <w:r>
        <w:t xml:space="preserve"> </w:t>
      </w:r>
    </w:p>
    <w:p w14:paraId="0E604457" w14:textId="77777777" w:rsidR="007903C3" w:rsidRDefault="007903C3">
      <w:pPr>
        <w:pStyle w:val="a3"/>
      </w:pPr>
      <w:r>
        <w:t xml:space="preserve">　　『惡』就是不好的，把它換好的，把自己不好的東西去換取別人好的。『以私廢公』，以自己的私事廢棄公家的事情。應該是先公後私、先人後己，以私廢公就不對了。我們在處理公事私事，公私要分明，應該以公為優先，先公後私、先人後己，不能以私廢公。</w:t>
      </w:r>
      <w:r>
        <w:t xml:space="preserve"> </w:t>
      </w:r>
    </w:p>
    <w:p w14:paraId="1E2A87F0" w14:textId="77777777" w:rsidR="007903C3" w:rsidRDefault="007903C3">
      <w:pPr>
        <w:pStyle w:val="a3"/>
      </w:pPr>
      <w:r>
        <w:t xml:space="preserve">　　【竊人之能。蔽人之善。】</w:t>
      </w:r>
      <w:r>
        <w:t xml:space="preserve"> </w:t>
      </w:r>
    </w:p>
    <w:p w14:paraId="60ADBCDB" w14:textId="77777777" w:rsidR="007903C3" w:rsidRDefault="007903C3">
      <w:pPr>
        <w:pStyle w:val="a3"/>
      </w:pPr>
      <w:r>
        <w:t xml:space="preserve">　　竊取別人的技能，把它竊取過來；別人辛辛苦苦發明的東西，把他偷竊過來。『蔽人之善』，「蔽」就是隱蔽，別人有好事，把它掩蔽起來，不讓人知道。</w:t>
      </w:r>
      <w:r>
        <w:t xml:space="preserve"> </w:t>
      </w:r>
    </w:p>
    <w:p w14:paraId="04330005" w14:textId="77777777" w:rsidR="007903C3" w:rsidRDefault="007903C3">
      <w:pPr>
        <w:pStyle w:val="a3"/>
      </w:pPr>
      <w:r>
        <w:lastRenderedPageBreak/>
        <w:t xml:space="preserve">　　【形人之醜。訐人之私。】</w:t>
      </w:r>
      <w:r>
        <w:t xml:space="preserve"> </w:t>
      </w:r>
    </w:p>
    <w:p w14:paraId="339466DB" w14:textId="77777777" w:rsidR="007903C3" w:rsidRDefault="007903C3">
      <w:pPr>
        <w:pStyle w:val="a3"/>
      </w:pPr>
      <w:r>
        <w:t xml:space="preserve">　　別人有醜事，都把它宣揚出來，讓大家都知道。『訐人之私』，就是把別人隱私的事情把它揭發出來。實在講，這是很不好的事情，也很不道德的事情。</w:t>
      </w:r>
      <w:r>
        <w:t xml:space="preserve"> </w:t>
      </w:r>
    </w:p>
    <w:p w14:paraId="5F3AAB62" w14:textId="77777777" w:rsidR="007903C3" w:rsidRDefault="007903C3">
      <w:pPr>
        <w:pStyle w:val="a3"/>
      </w:pPr>
      <w:r>
        <w:t xml:space="preserve">　　【耗人貨財。離人骨肉。】</w:t>
      </w:r>
      <w:r>
        <w:t xml:space="preserve"> </w:t>
      </w:r>
    </w:p>
    <w:p w14:paraId="68CDC7E9" w14:textId="77777777" w:rsidR="007903C3" w:rsidRDefault="007903C3">
      <w:pPr>
        <w:pStyle w:val="a3"/>
      </w:pPr>
      <w:r>
        <w:t xml:space="preserve">　　『耗』是損耗，損耗別人的財物。離間人的至親骨肉，這個『骨肉』就譬如說兄弟姐妹、夫妻、父子，他去挑撥離間，讓他們骨肉反目成仇。</w:t>
      </w:r>
      <w:r>
        <w:t xml:space="preserve"> </w:t>
      </w:r>
    </w:p>
    <w:p w14:paraId="397B1268" w14:textId="77777777" w:rsidR="007903C3" w:rsidRDefault="007903C3">
      <w:pPr>
        <w:pStyle w:val="a3"/>
      </w:pPr>
      <w:r>
        <w:t xml:space="preserve">　　【侵人所愛。助人為非。】</w:t>
      </w:r>
      <w:r>
        <w:t xml:space="preserve"> </w:t>
      </w:r>
    </w:p>
    <w:p w14:paraId="417DF4AD" w14:textId="77777777" w:rsidR="007903C3" w:rsidRDefault="007903C3">
      <w:pPr>
        <w:pStyle w:val="a3"/>
      </w:pPr>
      <w:r>
        <w:t xml:space="preserve">　　別人所喜愛的，我們不要去侵佔，不管他所喜愛的是什麼東西。也不要去幫助別人為非作歹；他為非作歹，再去幫助他，那就更增長他的罪業。</w:t>
      </w:r>
      <w:r>
        <w:t xml:space="preserve"> </w:t>
      </w:r>
    </w:p>
    <w:p w14:paraId="182062F9" w14:textId="77777777" w:rsidR="007903C3" w:rsidRDefault="007903C3">
      <w:pPr>
        <w:pStyle w:val="a3"/>
      </w:pPr>
      <w:r>
        <w:t xml:space="preserve">　　【逞志作威。辱人求勝。】</w:t>
      </w:r>
      <w:r>
        <w:t xml:space="preserve"> </w:t>
      </w:r>
    </w:p>
    <w:p w14:paraId="2D81A0EE" w14:textId="77777777" w:rsidR="007903C3" w:rsidRDefault="007903C3">
      <w:pPr>
        <w:pStyle w:val="a3"/>
      </w:pPr>
      <w:r>
        <w:t xml:space="preserve">　　這就是我們一般講作威作福，侮辱別人來求得自己的勝利，這是不可以的。</w:t>
      </w:r>
      <w:r>
        <w:t xml:space="preserve"> </w:t>
      </w:r>
    </w:p>
    <w:p w14:paraId="6107A652" w14:textId="77777777" w:rsidR="007903C3" w:rsidRDefault="007903C3">
      <w:pPr>
        <w:pStyle w:val="a3"/>
      </w:pPr>
      <w:r>
        <w:t xml:space="preserve">　　【敗人苗稼。破人婚姻。】</w:t>
      </w:r>
      <w:r>
        <w:t xml:space="preserve"> </w:t>
      </w:r>
    </w:p>
    <w:p w14:paraId="7D848C26" w14:textId="77777777" w:rsidR="007903C3" w:rsidRDefault="007903C3">
      <w:pPr>
        <w:pStyle w:val="a3"/>
      </w:pPr>
      <w:r>
        <w:t xml:space="preserve">　　『苗稼』是屬於農作物。農人辛辛苦苦的耕種，收成很不容易，農作物有時候有些天然災害，都會血本無歸，如果我們人為的因素故意去給它敗壞，的確是很沒有良心，人家辛辛苦苦種植的苗稼、這些農作物去故意給它敗壞掉。下面這句講『破人婚姻』，「破人婚姻」就是破壞別人的婚姻。婚姻這樁事情，實在講，都是各人的因緣果報，父母也做不了主。從因果的觀點來看，主要是他們兩個人過去生的恩怨，這一生遇到，報恩報怨、討債還債。過去的時代，說「父母之命，媒妁之言」，沒有自己自由戀愛的；現在民主社會是自由戀愛，父母也做不了主。不管是父母做主的也好，媒妁之言也好，或者現在的自由戀愛也好，大家仔細觀察，男女之間的婚姻總是他們過去生結的因緣，這一生透過父母之命也好，自己自由戀愛也好，這只是一個方式而已，主要還是他們兩個人自己的因果。從因果論來看，實在講，父母也做不了主，他只是一個形式而已，關鍵還是他們兩個當事人。從這個地方我們就知道，你要破壞他的婚姻也不容易，只是自己造罪業而已，那個的確是很冤枉的。婚姻本來就是他們兩個人的因果，你去破壞它，你自己造這個罪業，實在是很冤枉。在壽冶老和尚香港的光明講堂，他有一副對聯，寫著「夫妻是緣，有善緣有惡緣，冤冤相報</w:t>
      </w:r>
      <w:r>
        <w:t>；兒女是債，有討債有還債，無債不來」。所以夫妻、父子總是離不開四種緣，報恩、報怨、討債、還債，各人的因果。對人家的婚姻，他們要結合，我們就去祝賀，不要去破壞，一定要明白這個道理。</w:t>
      </w:r>
      <w:r>
        <w:t xml:space="preserve"> </w:t>
      </w:r>
    </w:p>
    <w:p w14:paraId="61019161" w14:textId="77777777" w:rsidR="007903C3" w:rsidRDefault="007903C3">
      <w:pPr>
        <w:pStyle w:val="a3"/>
      </w:pPr>
      <w:r>
        <w:t xml:space="preserve">　　【苟富而驕。苟免無恥。】</w:t>
      </w:r>
      <w:r>
        <w:t xml:space="preserve"> </w:t>
      </w:r>
    </w:p>
    <w:p w14:paraId="14330E95" w14:textId="77777777" w:rsidR="007903C3" w:rsidRDefault="007903C3">
      <w:pPr>
        <w:pStyle w:val="a3"/>
      </w:pPr>
      <w:r>
        <w:t xml:space="preserve">　　『苟富』就是現在講暴發戶，原來沒錢，一下子有錢了，那就很驕傲，土財主，很驕傲。『苟免無恥』，做了錯事也沒有羞恥心。在《論語》裡面講，「道之以政，齊之以刑，民免而無恥」。就是訂這個法律，人民犯罪，把他抓起來判刑，這樣人民他沒有感到羞恥，他只覺得說，他大概運氣不好被抓到了，他有機會還是會去犯罪，</w:t>
      </w:r>
      <w:r>
        <w:lastRenderedPageBreak/>
        <w:t>走法律漏洞，那個就是無恥。所以在《論語》孔老夫子講，應該「道之以德，齊之以禮，有恥且格」。應該教導人民道德觀念，像《太上感應篇》、《弟子規》這一類的，《十善業》，這是道德，應該教道德；他有犯錯，用禮來規範、來整齊。所以中國這個禮，它是尊重人的，如果用刑罰、法律是不尊重人的，不尊重人格的。現在都是學西洋的，西洋是用法律，不尊重人格；中國這個禮法、禮治，那是尊重人的，這就是中西文化不同的地方。下面講：</w:t>
      </w:r>
      <w:r>
        <w:t xml:space="preserve"> </w:t>
      </w:r>
    </w:p>
    <w:p w14:paraId="05C32387" w14:textId="77777777" w:rsidR="007903C3" w:rsidRDefault="007903C3">
      <w:pPr>
        <w:pStyle w:val="a3"/>
      </w:pPr>
      <w:r>
        <w:t xml:space="preserve">　　【認恩推過。嫁禍賣惡。】</w:t>
      </w:r>
      <w:r>
        <w:t xml:space="preserve"> </w:t>
      </w:r>
    </w:p>
    <w:p w14:paraId="2A36AAC4" w14:textId="77777777" w:rsidR="007903C3" w:rsidRDefault="007903C3">
      <w:pPr>
        <w:pStyle w:val="a3"/>
      </w:pPr>
      <w:r>
        <w:t xml:space="preserve">　　「恩」就是有恩惠的、有好的，都是屬於自己的；如果有過失，都推給別人，這叫『認恩推過』。『嫁禍賣惡』，自己的災禍轉嫁給別人，把自己的惡事也轉移給別人，「嫁禍賣惡」。</w:t>
      </w:r>
      <w:r>
        <w:t xml:space="preserve"> </w:t>
      </w:r>
    </w:p>
    <w:p w14:paraId="0E41E7F0" w14:textId="77777777" w:rsidR="007903C3" w:rsidRDefault="007903C3">
      <w:pPr>
        <w:pStyle w:val="a3"/>
      </w:pPr>
      <w:r>
        <w:t xml:space="preserve">　　【沽買虛譽。包貯險心。】</w:t>
      </w:r>
      <w:r>
        <w:t xml:space="preserve"> </w:t>
      </w:r>
    </w:p>
    <w:p w14:paraId="116BA7A6" w14:textId="77777777" w:rsidR="007903C3" w:rsidRDefault="007903C3">
      <w:pPr>
        <w:pStyle w:val="a3"/>
      </w:pPr>
      <w:r>
        <w:t xml:space="preserve">　　這句就是我們平常講的沽名釣譽，做一些好事，但是希望得到名譽，那不是真心要做好事，『沽買虛譽』。『包貯險心』，裡面這個心很陰險。這些存心，司過之神都在記過。</w:t>
      </w:r>
      <w:r>
        <w:t xml:space="preserve"> </w:t>
      </w:r>
    </w:p>
    <w:p w14:paraId="6A0B4D64" w14:textId="77777777" w:rsidR="007903C3" w:rsidRDefault="007903C3">
      <w:pPr>
        <w:pStyle w:val="a3"/>
      </w:pPr>
      <w:r>
        <w:t xml:space="preserve">　　【挫人所長。護己所短。】</w:t>
      </w:r>
      <w:r>
        <w:t xml:space="preserve"> </w:t>
      </w:r>
    </w:p>
    <w:p w14:paraId="4EA4D71C" w14:textId="77777777" w:rsidR="007903C3" w:rsidRDefault="007903C3">
      <w:pPr>
        <w:pStyle w:val="a3"/>
      </w:pPr>
      <w:r>
        <w:t xml:space="preserve">　　『挫』就是挫折，別人有長處，去重挫他的長處，對別人的長處去攻擊。『護己所短』，自己的短處，自己就保護自己，「護己所短」，自己的短處，有過失，把它掩護起來，這是不對的。</w:t>
      </w:r>
      <w:r>
        <w:t xml:space="preserve"> </w:t>
      </w:r>
    </w:p>
    <w:p w14:paraId="24DD2896" w14:textId="77777777" w:rsidR="007903C3" w:rsidRDefault="007903C3">
      <w:pPr>
        <w:pStyle w:val="a3"/>
      </w:pPr>
      <w:r>
        <w:t xml:space="preserve">　　【乘威迫脅。縱暴殺傷。】</w:t>
      </w:r>
      <w:r>
        <w:t xml:space="preserve"> </w:t>
      </w:r>
    </w:p>
    <w:p w14:paraId="536ACD0C" w14:textId="77777777" w:rsidR="007903C3" w:rsidRDefault="007903C3">
      <w:pPr>
        <w:pStyle w:val="a3"/>
      </w:pPr>
      <w:r>
        <w:t xml:space="preserve">　　乘著威勢脅迫別人，縱容暴力去殺傷無辜的人。這是有財有勢的人幹這種壞事，不幹好事，幹這個罪業的事情。我們再看下面：</w:t>
      </w:r>
      <w:r>
        <w:t xml:space="preserve"> </w:t>
      </w:r>
    </w:p>
    <w:p w14:paraId="434914EF" w14:textId="77777777" w:rsidR="007903C3" w:rsidRDefault="007903C3">
      <w:pPr>
        <w:pStyle w:val="a3"/>
      </w:pPr>
      <w:r>
        <w:t xml:space="preserve">　　【無故剪裁。非禮烹宰。】</w:t>
      </w:r>
      <w:r>
        <w:t xml:space="preserve"> </w:t>
      </w:r>
    </w:p>
    <w:p w14:paraId="65B4EAEA" w14:textId="77777777" w:rsidR="007903C3" w:rsidRDefault="007903C3">
      <w:pPr>
        <w:pStyle w:val="a3"/>
      </w:pPr>
      <w:r>
        <w:t xml:space="preserve">　　『剪裁』就是裁縫，做衣服。絲綢這一類的，跟殺生也都有關係。無緣無故就浪費絲質來裁製這些衣服，這是損福，也是殺生。『非禮烹宰』，宰就是宰殺，殺牛、殺羊、殺豬、殺雞、殺鴨。烹煮宰殺，此地講「非禮」就是不合乎禮節的烹宰。《感應篇》我們前面看到，「昆蟲草木，猶不可傷」，那麼小的動物都不可以去傷害，這裡講「無故剪裁，非禮烹宰」，那也沒有完全禁止人家殺生。譬如說我們學佛的人，我們是可以做到昆蟲草木、猶不可傷，無故剪裁、非禮烹宰，我們根本就不</w:t>
      </w:r>
      <w:r>
        <w:t>會去造這個業。這個兩句，也就是還不能做到不殺生的人，他總是要吃肉，要穿漂亮的衣服，但是殺生吃肉總要有個節制，不要漫無節制。非禮就是沒有節制，他想殺就殺、想吃就吃，想要做什麼衣服就做。所以要用禮來節制，禮節禮節，用禮來節制，我們才不會過分。</w:t>
      </w:r>
      <w:r>
        <w:t xml:space="preserve"> </w:t>
      </w:r>
    </w:p>
    <w:p w14:paraId="68A507E5" w14:textId="77777777" w:rsidR="007903C3" w:rsidRDefault="007903C3">
      <w:pPr>
        <w:pStyle w:val="a3"/>
      </w:pPr>
      <w:r>
        <w:t xml:space="preserve">　　過去，我小時候吃魚吃肉是過年過節才有，平常沒有，家庭經濟也是不好。所以小孩喜歡過年，過年有肉吃、有魚吃、有新衣服穿，平常就沒有，所以小孩的時候很</w:t>
      </w:r>
      <w:r>
        <w:lastRenderedPageBreak/>
        <w:t>盼望過年。古時候過年過節才有這些殺豬宰羊，它有一個節日，現在這個時代實在講，就沒有節制。我記得我小時候，政府還有規定，一個月當中有一天禁屠，屠宰場不能殺豬的，後來也沒有了。現在我們到市場裡面看，天天雞鴨魚肉，豬肉、牛肉、羊肉一大堆，天天吃，三餐吃。所以現在的人，病比古時候的人多，醫院生意都很好，都吃出來的。現在人沒有限制，是太過分了。所以太上也很慈悲，知道有些人他還不能完全不殺生、不吃肉，但是也要有個節制，不能漫無節制的。像現在這個時代，真的是漫無節制，這就造罪業。下面講：</w:t>
      </w:r>
      <w:r>
        <w:t xml:space="preserve"> </w:t>
      </w:r>
    </w:p>
    <w:p w14:paraId="1E2CC3D2" w14:textId="77777777" w:rsidR="007903C3" w:rsidRDefault="007903C3">
      <w:pPr>
        <w:pStyle w:val="a3"/>
      </w:pPr>
      <w:r>
        <w:t xml:space="preserve">　　【散棄五穀。勞擾眾生。】</w:t>
      </w:r>
      <w:r>
        <w:t xml:space="preserve"> </w:t>
      </w:r>
    </w:p>
    <w:p w14:paraId="36610AC8" w14:textId="77777777" w:rsidR="007903C3" w:rsidRDefault="007903C3">
      <w:pPr>
        <w:pStyle w:val="a3"/>
      </w:pPr>
      <w:r>
        <w:t xml:space="preserve">　　『散棄五穀』，五穀雜糧是我們基本生活所需的飲食，不能隨便丟棄。我們吃的一粒米，要經過多少人的辛苦，我們才能吃到那一粒米，如果任意的「散棄五穀」，這是損福報，損福。我們常常在餐廳看到，叫了一大桌，那個飯菜都倒掉，看了真心痛。所以我們有得吃的時候，就要想到沒得吃的時候、鬧饑荒的時候。如果散棄五穀，將來會得到餓死的果報。『勞擾眾生』，勞是勞動，擾亂眾生。眾生，在佛經我們常看到，眾生範圍就比較廣。凡是會勞擾眾生的事情，都屬於這一句，勞動、困擾，讓眾生產生很多困擾。這個眾生就不止人類，包括其他動物，都包括在裡面，都不能夠去勞動、驚擾牠們。</w:t>
      </w:r>
      <w:r>
        <w:t xml:space="preserve"> </w:t>
      </w:r>
    </w:p>
    <w:p w14:paraId="43E77D0A" w14:textId="77777777" w:rsidR="007903C3" w:rsidRDefault="007903C3">
      <w:pPr>
        <w:pStyle w:val="a3"/>
      </w:pPr>
      <w:r>
        <w:t xml:space="preserve">　　【破人之家。取其財寶。】</w:t>
      </w:r>
      <w:r>
        <w:t xml:space="preserve"> </w:t>
      </w:r>
    </w:p>
    <w:p w14:paraId="22B4AF11" w14:textId="77777777" w:rsidR="007903C3" w:rsidRDefault="007903C3">
      <w:pPr>
        <w:pStyle w:val="a3"/>
      </w:pPr>
      <w:r>
        <w:t xml:space="preserve">　　破壞人的家庭，奪取他的財寶。</w:t>
      </w:r>
      <w:r>
        <w:t xml:space="preserve"> </w:t>
      </w:r>
    </w:p>
    <w:p w14:paraId="08ACEF21" w14:textId="77777777" w:rsidR="007903C3" w:rsidRDefault="007903C3">
      <w:pPr>
        <w:pStyle w:val="a3"/>
      </w:pPr>
      <w:r>
        <w:t xml:space="preserve">　　【決水放火。以害民居。】</w:t>
      </w:r>
      <w:r>
        <w:t xml:space="preserve"> </w:t>
      </w:r>
    </w:p>
    <w:p w14:paraId="6D5E7132" w14:textId="77777777" w:rsidR="007903C3" w:rsidRDefault="007903C3">
      <w:pPr>
        <w:pStyle w:val="a3"/>
      </w:pPr>
      <w:r>
        <w:t xml:space="preserve">　　放水、放火，罪也是很重。水火無情，這是會損害到人民居住的地方，一個水災、一個火災。把堤防給它破壞，淹水了，不能住了；放火，民房燒掉，也不能住了。下面講：</w:t>
      </w:r>
      <w:r>
        <w:t xml:space="preserve"> </w:t>
      </w:r>
    </w:p>
    <w:p w14:paraId="5B296B72" w14:textId="77777777" w:rsidR="007903C3" w:rsidRDefault="007903C3">
      <w:pPr>
        <w:pStyle w:val="a3"/>
      </w:pPr>
      <w:r>
        <w:t xml:space="preserve">　　【紊亂規模。以敗人功。】</w:t>
      </w:r>
      <w:r>
        <w:t xml:space="preserve"> </w:t>
      </w:r>
    </w:p>
    <w:p w14:paraId="5F0BDDFD" w14:textId="77777777" w:rsidR="007903C3" w:rsidRDefault="007903C3">
      <w:pPr>
        <w:pStyle w:val="a3"/>
      </w:pPr>
      <w:r>
        <w:t xml:space="preserve">　　『規模』就是做了一些有規模的事情，不管哪一方面的，具有規模，已經成一個規模，給它弄亂，『紊亂』就是把它弄亂掉，敗壞別人的功勞，他辛辛苦苦去造成的規模把它破壞掉。</w:t>
      </w:r>
      <w:r>
        <w:t xml:space="preserve"> </w:t>
      </w:r>
    </w:p>
    <w:p w14:paraId="65500A20" w14:textId="77777777" w:rsidR="007903C3" w:rsidRDefault="007903C3">
      <w:pPr>
        <w:pStyle w:val="a3"/>
      </w:pPr>
      <w:r>
        <w:t xml:space="preserve">　　【損人器物。以窮人用。】</w:t>
      </w:r>
      <w:r>
        <w:t xml:space="preserve"> </w:t>
      </w:r>
    </w:p>
    <w:p w14:paraId="4AA157F3" w14:textId="77777777" w:rsidR="007903C3" w:rsidRDefault="007903C3">
      <w:pPr>
        <w:pStyle w:val="a3"/>
      </w:pPr>
      <w:r>
        <w:t xml:space="preserve">　　『器』是器具、物品，損壞別人的器物，讓別人不能用。特別在公共場所我們常看到，譬如說公共衛生間，常常有些公眾大家用的器具、物品，都被損壞了。損壞了，人就不能用了，『以窮人用』，別人就不能使用，這些都被破壞掉了，沒有公德心。很多年前，我有次在台灣高雄火車站，那時候到高雄淨宗學會去講經坐火車，從台北坐火車下去。火車地下道上來走那個樓梯，那個樓梯一階一階的，那個原來有黏上銅的銅板，讓人家腳踩比較不會滑，我看那個階梯的銅板都被挖掉了。所以讀到《感應篇》就想到這個事情，公眾的器物被損壞、被拿走，他拿去賣錢，讓行人走路就很不方便，「以窮人用」。</w:t>
      </w:r>
      <w:r>
        <w:t xml:space="preserve"> </w:t>
      </w:r>
    </w:p>
    <w:p w14:paraId="2AB7D574" w14:textId="77777777" w:rsidR="007903C3" w:rsidRDefault="007903C3">
      <w:pPr>
        <w:pStyle w:val="a3"/>
      </w:pPr>
      <w:r>
        <w:lastRenderedPageBreak/>
        <w:t xml:space="preserve">　　【見他榮貴。願他流貶。見他富有。願他破散。】</w:t>
      </w:r>
      <w:r>
        <w:t xml:space="preserve"> </w:t>
      </w:r>
    </w:p>
    <w:p w14:paraId="69848440" w14:textId="77777777" w:rsidR="007903C3" w:rsidRDefault="007903C3">
      <w:pPr>
        <w:pStyle w:val="a3"/>
      </w:pPr>
      <w:r>
        <w:t xml:space="preserve">　　看到別人榮華富貴，希望他趕快被貶到邊疆地區去，希望他降級，這個存心也不好。別人的榮華富貴也是他修來的，如果存這個心，自己就造罪業。看到別人有錢、富有，希望他趕快破產，看到他破產就心裡很歡喜，這也是存心不良。</w:t>
      </w:r>
      <w:r>
        <w:t xml:space="preserve"> </w:t>
      </w:r>
    </w:p>
    <w:p w14:paraId="1BD28589" w14:textId="77777777" w:rsidR="007903C3" w:rsidRDefault="007903C3">
      <w:pPr>
        <w:pStyle w:val="a3"/>
      </w:pPr>
      <w:r>
        <w:t xml:space="preserve">　　【見他色美。起心私之。】</w:t>
      </w:r>
      <w:r>
        <w:t xml:space="preserve"> </w:t>
      </w:r>
    </w:p>
    <w:p w14:paraId="76599D07" w14:textId="77777777" w:rsidR="007903C3" w:rsidRDefault="007903C3">
      <w:pPr>
        <w:pStyle w:val="a3"/>
      </w:pPr>
      <w:r>
        <w:t xml:space="preserve">　　看到美色就起心動念，想要佔有，『私之』，這個罪業也是很重。所以不能夠起這個惡念，這個惡念起來，要趕快把它排除，不要讓這個惡念增長。</w:t>
      </w:r>
      <w:r>
        <w:t xml:space="preserve"> </w:t>
      </w:r>
    </w:p>
    <w:p w14:paraId="66EA0196" w14:textId="77777777" w:rsidR="007903C3" w:rsidRDefault="007903C3">
      <w:pPr>
        <w:pStyle w:val="a3"/>
      </w:pPr>
      <w:r>
        <w:t xml:space="preserve">　　【負他貨財。願他身死。】</w:t>
      </w:r>
      <w:r>
        <w:t xml:space="preserve"> </w:t>
      </w:r>
    </w:p>
    <w:p w14:paraId="3A4BD4FF" w14:textId="77777777" w:rsidR="007903C3" w:rsidRDefault="007903C3">
      <w:pPr>
        <w:pStyle w:val="a3"/>
      </w:pPr>
      <w:r>
        <w:t xml:space="preserve">　　欠人家的財物，跟人家借錢，希望他趕快死，死了就不用還錢了。但是佛門的因果來講，你這輩子沒還，下輩子還要還。下輩子還，那可真的是划不來，做牛做馬去還，你說這個冤枉不冤枉？但是現在社會上的確有很多人欠人家的錢，他的存心希望那個債主趕快死，這個心就不好。</w:t>
      </w:r>
      <w:r>
        <w:t xml:space="preserve"> </w:t>
      </w:r>
    </w:p>
    <w:p w14:paraId="0A371DFF" w14:textId="77777777" w:rsidR="007903C3" w:rsidRDefault="007903C3">
      <w:pPr>
        <w:pStyle w:val="a3"/>
      </w:pPr>
      <w:r>
        <w:t xml:space="preserve">　　【干求不遂。便生咒恨。】</w:t>
      </w:r>
      <w:r>
        <w:t xml:space="preserve"> </w:t>
      </w:r>
    </w:p>
    <w:p w14:paraId="7F866D90" w14:textId="77777777" w:rsidR="007903C3" w:rsidRDefault="007903C3">
      <w:pPr>
        <w:pStyle w:val="a3"/>
      </w:pPr>
      <w:r>
        <w:t xml:space="preserve">　　『干求』就是有所求，譬如說去求別人幫忙，或者要求什麼事情，如果不能遂自己的願，就生起咒恨心。我們有求於人，如果不能滿我們的願，也不要生咒恨的心，生咒恨心，自己造罪業。</w:t>
      </w:r>
      <w:r>
        <w:t xml:space="preserve"> </w:t>
      </w:r>
    </w:p>
    <w:p w14:paraId="63263AC6" w14:textId="77777777" w:rsidR="007903C3" w:rsidRDefault="007903C3">
      <w:pPr>
        <w:pStyle w:val="a3"/>
      </w:pPr>
      <w:r>
        <w:t xml:space="preserve">　　【見他失便。便說他過。】</w:t>
      </w:r>
      <w:r>
        <w:t xml:space="preserve"> </w:t>
      </w:r>
    </w:p>
    <w:p w14:paraId="4CA9BBBC" w14:textId="77777777" w:rsidR="007903C3" w:rsidRDefault="007903C3">
      <w:pPr>
        <w:pStyle w:val="a3"/>
      </w:pPr>
      <w:r>
        <w:t xml:space="preserve">　　『見他失便』就是說，看到別人有損失，就說應該就是他犯了什麼過失，所以才會這樣，這個也是很容易犯的。所以我們看到別人，他有什麼不好的地方，也不要去說他就是造什麼罪過；造罪過是他的事情，他的因果，我們不必去說他的過失。</w:t>
      </w:r>
      <w:r>
        <w:t xml:space="preserve"> </w:t>
      </w:r>
    </w:p>
    <w:p w14:paraId="2693F42A" w14:textId="77777777" w:rsidR="007903C3" w:rsidRDefault="007903C3">
      <w:pPr>
        <w:pStyle w:val="a3"/>
      </w:pPr>
      <w:r>
        <w:t xml:space="preserve">　　【見他體相不具而笑之。】</w:t>
      </w:r>
      <w:r>
        <w:t xml:space="preserve"> </w:t>
      </w:r>
    </w:p>
    <w:p w14:paraId="150AB312" w14:textId="77777777" w:rsidR="007903C3" w:rsidRDefault="007903C3">
      <w:pPr>
        <w:pStyle w:val="a3"/>
      </w:pPr>
      <w:r>
        <w:t xml:space="preserve">　　特別是對於身體有殘疾的人，不能去笑話他。因為一般殘疾的人，他心裡就有自卑感，再去笑話他，他就更難過，更受不了。這個也是很缺德，不可以這樣。見到體相不具的人，面貌醜陋，或者身材短小，或者瞎子、聾子、啞巴，都不可以去笑話。對這些人，應該要更加去尊重他們、去協助他們，怎麼可以再去笑話他？他這樣就很可憐，你再去笑話他。</w:t>
      </w:r>
      <w:r>
        <w:t xml:space="preserve"> </w:t>
      </w:r>
    </w:p>
    <w:p w14:paraId="56847BC6" w14:textId="77777777" w:rsidR="007903C3" w:rsidRDefault="007903C3">
      <w:pPr>
        <w:pStyle w:val="a3"/>
      </w:pPr>
      <w:r>
        <w:t xml:space="preserve">　　【見他才能可稱而抑之。】</w:t>
      </w:r>
      <w:r>
        <w:t xml:space="preserve"> </w:t>
      </w:r>
    </w:p>
    <w:p w14:paraId="338D4AA6" w14:textId="77777777" w:rsidR="007903C3" w:rsidRDefault="007903C3">
      <w:pPr>
        <w:pStyle w:val="a3"/>
      </w:pPr>
      <w:r>
        <w:t xml:space="preserve">　　別人有才能，才能比我好，就給他貶抑，貶低他，這個也不對。</w:t>
      </w:r>
      <w:r>
        <w:t xml:space="preserve"> </w:t>
      </w:r>
    </w:p>
    <w:p w14:paraId="4E759579" w14:textId="77777777" w:rsidR="007903C3" w:rsidRDefault="007903C3">
      <w:pPr>
        <w:pStyle w:val="a3"/>
      </w:pPr>
      <w:r>
        <w:t xml:space="preserve">　　【埋蠱厭人。用藥殺樹。】</w:t>
      </w:r>
      <w:r>
        <w:t xml:space="preserve"> </w:t>
      </w:r>
    </w:p>
    <w:p w14:paraId="0FF434A0" w14:textId="77777777" w:rsidR="007903C3" w:rsidRDefault="007903C3">
      <w:pPr>
        <w:pStyle w:val="a3"/>
      </w:pPr>
      <w:r>
        <w:t xml:space="preserve">　　『蠱』是一種蠱毒，屬於一種邪術。聽說苗疆女子都放蠱。這個古時候就有，現在還是有，有很多這種邪術的。在台灣有人，我聽人家說什麼養小鬼這一類的，在新</w:t>
      </w:r>
      <w:r>
        <w:lastRenderedPageBreak/>
        <w:t>加坡我聽那些同修講什麼降頭，那邪術，那可以去害人的。用符咒，種種的邪術去害人，都屬於這一句。現在還是很多，特別我在小時候聽大人講故事，以前我父親那一輩的人，有些人學符咒學得很厲害。學符咒跟學符咒的，他們也會鬥法，互相在鬥法，就是互相傷害。學了那個，互相傷害，造罪業，學那個幹什麼？那個沒有意義。符咒也有好的，像以前我年輕，十幾歲，看到台灣有個姓李的道士，他都教人家好的符，什麼化骨符、止血符、安胎符，這些符咒就是幫助人的，這個可以學，害人的就不行。</w:t>
      </w:r>
      <w:r>
        <w:t xml:space="preserve"> </w:t>
      </w:r>
    </w:p>
    <w:p w14:paraId="2693A6A8" w14:textId="77777777" w:rsidR="007903C3" w:rsidRDefault="007903C3">
      <w:pPr>
        <w:pStyle w:val="a3"/>
      </w:pPr>
      <w:r>
        <w:t xml:space="preserve">　　『用藥殺樹』，這就是我們現在講殺草劑。這在佛法講，這是殺生草木，花草樹木用藥去把它殺死，這是現代講的殺草劑。我聽說高爾夫球場那個殺草劑要用很多，所以從佛經、道家的經典來看，打那個球也是造罪業，那不曉得要殺多少草！殺草劑，都屬於這一類的，「用藥殺樹」。我們吃的蔬果也都有農藥，但是現在有很多人實驗，的確不需要用農藥也可以生長。的確現在很多人做實驗，而且沒有農藥，我們人吃得安心、吃得健康。我小時候，我母親她們種菜，也沒有化肥、也沒有農藥，那個肥料就是廁所裡的，那個廁所裡的就是肥料。我小時候看到父母挑尿、糞，那個就是天然的肥料，沒有化肥，也沒有農藥，不是一樣可以收成？而且我記得小時候蔬菜吃得還滿有味道，現在有農藥、有化肥，吃的味道都不對。實在講，我們現在人三餐服毒，吃這些是慢性自殺，吃到最後長了很多病。</w:t>
      </w:r>
      <w:r>
        <w:t xml:space="preserve"> </w:t>
      </w:r>
    </w:p>
    <w:p w14:paraId="096D4E48" w14:textId="77777777" w:rsidR="007903C3" w:rsidRDefault="007903C3">
      <w:pPr>
        <w:pStyle w:val="a3"/>
      </w:pPr>
      <w:r>
        <w:t xml:space="preserve">　　【恚怒師傅。抵觸父兄。】</w:t>
      </w:r>
      <w:r>
        <w:t xml:space="preserve"> </w:t>
      </w:r>
    </w:p>
    <w:p w14:paraId="4160CC11" w14:textId="77777777" w:rsidR="007903C3" w:rsidRDefault="007903C3">
      <w:pPr>
        <w:pStyle w:val="a3"/>
      </w:pPr>
      <w:r>
        <w:t xml:space="preserve">　　『恚』是瞋恚，就是師傅有時候會教訓徒弟，徒弟氣在心裡叫恚，『怒』就是表現在臉上，不高興，這個是「恚怒師傅」。對師傅不能夠用這樣的心態。『抵觸父兄』，父親、兄長，不能用言語去抵觸、去頂撞，去抵觸、頂撞這是不孝，不孝之罪很重。</w:t>
      </w:r>
      <w:r>
        <w:t xml:space="preserve"> </w:t>
      </w:r>
    </w:p>
    <w:p w14:paraId="39816C96" w14:textId="77777777" w:rsidR="007903C3" w:rsidRDefault="007903C3">
      <w:pPr>
        <w:pStyle w:val="a3"/>
      </w:pPr>
      <w:r>
        <w:t xml:space="preserve">　　【強取強求。好侵好奪。】</w:t>
      </w:r>
      <w:r>
        <w:t xml:space="preserve"> </w:t>
      </w:r>
    </w:p>
    <w:p w14:paraId="352F8A1D" w14:textId="77777777" w:rsidR="007903C3" w:rsidRDefault="007903C3">
      <w:pPr>
        <w:pStyle w:val="a3"/>
      </w:pPr>
      <w:r>
        <w:t xml:space="preserve">　　這是自己想要什麼，用強勢去奪取、去求來的，喜歡去侵佔別人、奪取別人的。</w:t>
      </w:r>
      <w:r>
        <w:t xml:space="preserve"> </w:t>
      </w:r>
    </w:p>
    <w:p w14:paraId="7BD24948" w14:textId="77777777" w:rsidR="007903C3" w:rsidRDefault="007903C3">
      <w:pPr>
        <w:pStyle w:val="a3"/>
      </w:pPr>
      <w:r>
        <w:t xml:space="preserve">　　【擄掠致富。巧詐求遷。】</w:t>
      </w:r>
      <w:r>
        <w:t xml:space="preserve"> </w:t>
      </w:r>
    </w:p>
    <w:p w14:paraId="4D524BB0" w14:textId="77777777" w:rsidR="007903C3" w:rsidRDefault="007903C3">
      <w:pPr>
        <w:pStyle w:val="a3"/>
      </w:pPr>
      <w:r>
        <w:t xml:space="preserve">　　這個都是屬於偷盜，偷盜致富的。偷盜致富，那個財富能不能保存？後面《感應篇》就講了，不但不能保存，反而要遭殃。『巧詐求遷』就是用很多機巧、欺詐的方式求得升官發財，「求遷」就是求升官發財，用不法的手段。</w:t>
      </w:r>
      <w:r>
        <w:t xml:space="preserve"> </w:t>
      </w:r>
    </w:p>
    <w:p w14:paraId="692E7494" w14:textId="77777777" w:rsidR="007903C3" w:rsidRDefault="007903C3">
      <w:pPr>
        <w:pStyle w:val="a3"/>
      </w:pPr>
      <w:r>
        <w:t xml:space="preserve">　　【賞罰不平。】</w:t>
      </w:r>
      <w:r>
        <w:t xml:space="preserve"> </w:t>
      </w:r>
    </w:p>
    <w:p w14:paraId="363B4335" w14:textId="77777777" w:rsidR="007903C3" w:rsidRDefault="007903C3">
      <w:pPr>
        <w:pStyle w:val="a3"/>
      </w:pPr>
      <w:r>
        <w:t xml:space="preserve">　　不公平，該賞的沒賞，該罰的沒罰，這個不公平。</w:t>
      </w:r>
      <w:r>
        <w:t xml:space="preserve"> </w:t>
      </w:r>
    </w:p>
    <w:p w14:paraId="1A8E223F" w14:textId="77777777" w:rsidR="007903C3" w:rsidRDefault="007903C3">
      <w:pPr>
        <w:pStyle w:val="a3"/>
      </w:pPr>
      <w:r>
        <w:t xml:space="preserve">　　【逸樂過節。】</w:t>
      </w:r>
      <w:r>
        <w:t xml:space="preserve"> </w:t>
      </w:r>
    </w:p>
    <w:p w14:paraId="59C48421" w14:textId="77777777" w:rsidR="007903C3" w:rsidRDefault="007903C3">
      <w:pPr>
        <w:pStyle w:val="a3"/>
      </w:pPr>
      <w:r>
        <w:t xml:space="preserve">　　「逸」是放逸，「樂」是享樂，過分了，沒有節制，叫『逸樂過節』。現在有很多年輕人，的確沉迷在電動玩具這些逸樂當中，放逸安樂，也不去工作，一天躲在家裡。現在有個術語叫「宅男」，宅男就是說躲在家裡，也不出來，平常也都不願意跟</w:t>
      </w:r>
      <w:r>
        <w:lastRenderedPageBreak/>
        <w:t>父母親講話，就守著電腦，關在房間。這些都是屬於逸樂過節，放逸，不勸奮工作，只知道享樂，過分，沒有節制了，現代這個時代就愈來愈多。</w:t>
      </w:r>
      <w:r>
        <w:t xml:space="preserve"> </w:t>
      </w:r>
    </w:p>
    <w:p w14:paraId="630DDD7F" w14:textId="77777777" w:rsidR="007903C3" w:rsidRDefault="007903C3">
      <w:pPr>
        <w:pStyle w:val="a3"/>
      </w:pPr>
      <w:r>
        <w:t xml:space="preserve">　　【苛虐其下。恐嚇於他。】</w:t>
      </w:r>
      <w:r>
        <w:t xml:space="preserve"> </w:t>
      </w:r>
    </w:p>
    <w:p w14:paraId="25F7467A" w14:textId="77777777" w:rsidR="007903C3" w:rsidRDefault="007903C3">
      <w:pPr>
        <w:pStyle w:val="a3"/>
      </w:pPr>
      <w:r>
        <w:t xml:space="preserve">　　苛刻、虐待他的下屬，好像公司老闆對下面的員工都很苛刻，而且虐待下面的。『恐嚇』，對他人的一個恐嚇。現在這種綁票都屬於這一類的，恐嚇，打個電話，要他多少錢，如果不給他錢，他要對他不利，這個就是恐嚇，都造很重的罪業。</w:t>
      </w:r>
      <w:r>
        <w:t xml:space="preserve"> </w:t>
      </w:r>
    </w:p>
    <w:p w14:paraId="1A577B08" w14:textId="77777777" w:rsidR="007903C3" w:rsidRDefault="007903C3">
      <w:pPr>
        <w:pStyle w:val="a3"/>
      </w:pPr>
      <w:r>
        <w:t xml:space="preserve">　　【怨天尤人。呵風罵雨。】</w:t>
      </w:r>
      <w:r>
        <w:t xml:space="preserve"> </w:t>
      </w:r>
    </w:p>
    <w:p w14:paraId="2917AB0A" w14:textId="77777777" w:rsidR="007903C3" w:rsidRDefault="007903C3">
      <w:pPr>
        <w:pStyle w:val="a3"/>
      </w:pPr>
      <w:r>
        <w:t xml:space="preserve">　　遇到不如意的事情總是怨天尤人。在《論語》裡面，孔老夫子他做到不怨天、不尤人，自己遇到不如意的事情反躬內省，不怪別人，不怨天也不尤人。這在《論語》裡面，這個我們應當來學。『呵風罵雨』，風雨總是天地間自然的現象，有時候風雨不調順，也是人心不善感應的，人心善就感應風調雨順、國泰民安。如果風不調、雨不順，不能去罵，你罵就是自己造業。</w:t>
      </w:r>
      <w:r>
        <w:t xml:space="preserve"> </w:t>
      </w:r>
    </w:p>
    <w:p w14:paraId="0C095CE7" w14:textId="77777777" w:rsidR="007903C3" w:rsidRDefault="007903C3">
      <w:pPr>
        <w:pStyle w:val="a3"/>
      </w:pPr>
      <w:r>
        <w:t xml:space="preserve">　　【鬥合爭訟。妄逐朋黨。】</w:t>
      </w:r>
      <w:r>
        <w:t xml:space="preserve"> </w:t>
      </w:r>
    </w:p>
    <w:p w14:paraId="5E3DBB38" w14:textId="77777777" w:rsidR="007903C3" w:rsidRDefault="007903C3">
      <w:pPr>
        <w:pStyle w:val="a3"/>
      </w:pPr>
      <w:r>
        <w:t xml:space="preserve">　　這是喜歡打官司，『鬥合爭訟』，喜歡打官司，勸人打官司。特別做律師行業的，也很容易犯這條，喜歡人家打官司，他才有錢賺。『妄逐朋黨』，狐朋狗黨，追逐他們，參加不良的幫派，屬於這一類。</w:t>
      </w:r>
      <w:r>
        <w:t xml:space="preserve"> </w:t>
      </w:r>
    </w:p>
    <w:p w14:paraId="0144411E" w14:textId="77777777" w:rsidR="007903C3" w:rsidRDefault="007903C3">
      <w:pPr>
        <w:pStyle w:val="a3"/>
      </w:pPr>
      <w:r>
        <w:t xml:space="preserve">　　【用妻妾語。違父母訓。】</w:t>
      </w:r>
      <w:r>
        <w:t xml:space="preserve"> </w:t>
      </w:r>
    </w:p>
    <w:p w14:paraId="3282D359" w14:textId="77777777" w:rsidR="007903C3" w:rsidRDefault="007903C3">
      <w:pPr>
        <w:pStyle w:val="a3"/>
      </w:pPr>
      <w:r>
        <w:t xml:space="preserve">　　妻妾語也並不是說完全都不對，這裡講的主要是不合理的，妻妾有時候她講的話感情用事，講的話不合理。父母的教訓是合理的，你不能去違背。違背那個合理的，聽那個不合理的，這個就錯了。</w:t>
      </w:r>
      <w:r>
        <w:t xml:space="preserve"> </w:t>
      </w:r>
    </w:p>
    <w:p w14:paraId="5FF2C0B1" w14:textId="77777777" w:rsidR="007903C3" w:rsidRDefault="007903C3">
      <w:pPr>
        <w:pStyle w:val="a3"/>
      </w:pPr>
      <w:r>
        <w:t xml:space="preserve">　　【得新忘故。口是心非。】</w:t>
      </w:r>
      <w:r>
        <w:t xml:space="preserve"> </w:t>
      </w:r>
    </w:p>
    <w:p w14:paraId="7ED736F4" w14:textId="77777777" w:rsidR="007903C3" w:rsidRDefault="007903C3">
      <w:pPr>
        <w:pStyle w:val="a3"/>
      </w:pPr>
      <w:r>
        <w:t xml:space="preserve">　　就是人心不厚道，有新的朋友就把舊的朋友給忘記了，這是人心不厚道，心刻薄，不厚。『口是心非』，口中講的都是道理，心裡不是那麼一回事，「口是心非」。</w:t>
      </w:r>
      <w:r>
        <w:t xml:space="preserve"> </w:t>
      </w:r>
    </w:p>
    <w:p w14:paraId="21641F56" w14:textId="77777777" w:rsidR="007903C3" w:rsidRDefault="007903C3">
      <w:pPr>
        <w:pStyle w:val="a3"/>
      </w:pPr>
      <w:r>
        <w:t xml:space="preserve">　　我們這節時間到了，我們先學習到這段。下面的，大概下一節課可以講完。　　</w:t>
      </w:r>
    </w:p>
    <w:sectPr w:rsidR="007903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1AC2" w14:textId="77777777" w:rsidR="007903C3" w:rsidRDefault="007903C3" w:rsidP="002219BB">
      <w:r>
        <w:separator/>
      </w:r>
    </w:p>
  </w:endnote>
  <w:endnote w:type="continuationSeparator" w:id="0">
    <w:p w14:paraId="0542D282" w14:textId="77777777" w:rsidR="007903C3" w:rsidRDefault="007903C3" w:rsidP="00221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92BC" w14:textId="77777777" w:rsidR="007903C3" w:rsidRDefault="007903C3" w:rsidP="002219BB">
      <w:r>
        <w:separator/>
      </w:r>
    </w:p>
  </w:footnote>
  <w:footnote w:type="continuationSeparator" w:id="0">
    <w:p w14:paraId="703F27F1" w14:textId="77777777" w:rsidR="007903C3" w:rsidRDefault="007903C3" w:rsidP="002219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BB"/>
    <w:rsid w:val="002219BB"/>
    <w:rsid w:val="007903C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477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9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9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9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9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1755</Words>
  <Characters>10009</Characters>
  <Application>Microsoft Office Word</Application>
  <DocSecurity>0</DocSecurity>
  <Lines>83</Lines>
  <Paragraphs>23</Paragraphs>
  <ScaleCrop>false</ScaleCrop>
  <Company/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