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EA010A" w14:textId="77777777" w:rsidR="0033140A" w:rsidRDefault="0033140A">
      <w:r>
        <w:t>地藏菩薩本願經</w:t>
      </w:r>
      <w:r>
        <w:t>—</w:t>
      </w:r>
      <w:r>
        <w:t xml:space="preserve">能有報恩的心就是孝敬　　悟道法師主講　　（第五集）　　</w:t>
      </w:r>
      <w:r>
        <w:t>2020/5/12</w:t>
      </w:r>
      <w:r>
        <w:t xml:space="preserve">　　華藏淨宗學會　　檔名：</w:t>
      </w:r>
      <w:r>
        <w:t xml:space="preserve">WD14-011-0005 </w:t>
      </w:r>
    </w:p>
    <w:p w14:paraId="14368F96" w14:textId="77777777" w:rsidR="0033140A" w:rsidRDefault="0033140A">
      <w:pPr>
        <w:pStyle w:val="a3"/>
      </w:pPr>
      <w:r>
        <w:t xml:space="preserve">　　《地藏菩薩本願經講記》。諸位同修，及網路前的同修，大家好。阿彌陀佛！請放掌。我們繼續來學習《地藏菩薩本願經講記》，上一集我們學習到天眾，「四天王天」。天眾都來參加釋迦牟尼佛講《地藏菩薩本願經》的法會，天，第一個介紹四天王天。我們今天接下來看經文：</w:t>
      </w:r>
      <w:r>
        <w:t xml:space="preserve"> </w:t>
      </w:r>
    </w:p>
    <w:p w14:paraId="0C2F34C1" w14:textId="77777777" w:rsidR="0033140A" w:rsidRDefault="0033140A">
      <w:pPr>
        <w:pStyle w:val="a3"/>
      </w:pPr>
      <w:r>
        <w:t xml:space="preserve">　　【忉利天。】</w:t>
      </w:r>
      <w:r>
        <w:t xml:space="preserve"> </w:t>
      </w:r>
    </w:p>
    <w:p w14:paraId="0A0779A1" w14:textId="77777777" w:rsidR="0033140A" w:rsidRDefault="0033140A">
      <w:pPr>
        <w:pStyle w:val="a3"/>
      </w:pPr>
      <w:r>
        <w:t xml:space="preserve">　　『忉利天』天主是中國人俗稱玉皇大帝，「西方宗教稱上帝、天主」。天有很多層，每一層天都有天主，為什麼我們肯定是忉利天主而不說是其他的天主？「因為我們看到其他宗教的經典，所說的理論、修行方法與忉利天非常接近。基督教的經典有摩西十誡，跟十善業道非常相似。」我們一定要明瞭，修上品十善能生天，生到哪裡？就是生到忉利天。因此這是生天的條件，並不是信上帝就能得救、就能生天國。而是要認真修學上帝的教誨，將上帝的教誨，十誡，確實做到，才能生天。「我們念佛求生淨土也有條件，不是說信了就能往生」，最低限度要將淨業三福第一福「孝養父母，奉事師長，慈心不殺，修十善業」做到，這樣信願念佛才能往生西方極樂世界。這是介紹忉利天。</w:t>
      </w:r>
      <w:r>
        <w:t xml:space="preserve"> </w:t>
      </w:r>
    </w:p>
    <w:p w14:paraId="5BD1BABA" w14:textId="77777777" w:rsidR="0033140A" w:rsidRDefault="0033140A">
      <w:pPr>
        <w:pStyle w:val="a3"/>
      </w:pPr>
      <w:r>
        <w:t xml:space="preserve">　　【須燄摩天。】</w:t>
      </w:r>
      <w:r>
        <w:t xml:space="preserve"> </w:t>
      </w:r>
    </w:p>
    <w:p w14:paraId="17F555FA" w14:textId="77777777" w:rsidR="0033140A" w:rsidRDefault="0033140A">
      <w:pPr>
        <w:pStyle w:val="a3"/>
      </w:pPr>
      <w:r>
        <w:t xml:space="preserve">　　也稱為「夜摩天」。『須燄摩』，中文翻譯為「妙善」。「這個天很快樂、很歡喜，除了修十善業道」，還要修一點定功，才能往生到「須燄摩天」。這個定就是經典上講的欲界未到定。定的標準，世間的禪定標準是要達到色界，四禪八定，色界天，那才是定功真正成就；欲界裡面天人修定，還沒有達到色界的標準，所以他只能修十善，再加上定，這個稱為欲界未到定。未到就是還沒有達到色界的定，他還在欲界，但欲界第三層天以上就需要有定功了，雖然還沒有達到色界的禪定，但是欲界的定他要修了。所以修十善業道，還要修定，才能得生夜摩天以上的天。「其實，還要修慈悲喜捨」，慈悲喜捨是色界天人主修科目，「欲界天人也要修，當然比不上色界天人的功夫深」。「再往上去，每一層的定功、積功累德倍倍增加，逐漸往上提升。」夜摩天再上去就是：</w:t>
      </w:r>
      <w:r>
        <w:t xml:space="preserve"> </w:t>
      </w:r>
    </w:p>
    <w:p w14:paraId="39F01A95" w14:textId="77777777" w:rsidR="0033140A" w:rsidRDefault="0033140A">
      <w:pPr>
        <w:pStyle w:val="a3"/>
      </w:pPr>
      <w:r>
        <w:t xml:space="preserve">　　【兜率陀天。】</w:t>
      </w:r>
      <w:r>
        <w:t xml:space="preserve"> </w:t>
      </w:r>
    </w:p>
    <w:p w14:paraId="4B3899E6" w14:textId="77777777" w:rsidR="0033140A" w:rsidRDefault="0033140A">
      <w:pPr>
        <w:pStyle w:val="a3"/>
      </w:pPr>
      <w:r>
        <w:t xml:space="preserve">　　翻譯中文是「知足」，這一層天的天人他知足，「知足常樂」，這很難得。一個人能夠知足，他就快樂；不知足，他永遠不會快樂。</w:t>
      </w:r>
      <w:r>
        <w:t xml:space="preserve"> </w:t>
      </w:r>
    </w:p>
    <w:p w14:paraId="5574E93D" w14:textId="77777777" w:rsidR="0033140A" w:rsidRDefault="0033140A">
      <w:pPr>
        <w:pStyle w:val="a3"/>
      </w:pPr>
      <w:r>
        <w:t xml:space="preserve">　　【化樂天。】</w:t>
      </w:r>
      <w:r>
        <w:t xml:space="preserve"> </w:t>
      </w:r>
    </w:p>
    <w:p w14:paraId="0124BD74" w14:textId="77777777" w:rsidR="0033140A" w:rsidRDefault="0033140A">
      <w:pPr>
        <w:pStyle w:val="a3"/>
      </w:pPr>
      <w:r>
        <w:t xml:space="preserve">　　『化樂天』天人自己能變化種種物質享受，自己能變化。</w:t>
      </w:r>
      <w:r>
        <w:t xml:space="preserve"> </w:t>
      </w:r>
    </w:p>
    <w:p w14:paraId="7984BB04" w14:textId="77777777" w:rsidR="0033140A" w:rsidRDefault="0033140A">
      <w:pPr>
        <w:pStyle w:val="a3"/>
      </w:pPr>
      <w:r>
        <w:t xml:space="preserve">　　【他化自在天。】</w:t>
      </w:r>
      <w:r>
        <w:t xml:space="preserve"> </w:t>
      </w:r>
    </w:p>
    <w:p w14:paraId="74078B47" w14:textId="77777777" w:rsidR="0033140A" w:rsidRDefault="0033140A">
      <w:pPr>
        <w:pStyle w:val="a3"/>
      </w:pPr>
      <w:r>
        <w:lastRenderedPageBreak/>
        <w:t xml:space="preserve">　　福報就更大，「不需要自己變化物質享受，由化樂天天人變化去供養他」。「大家想想，生天都不容易，何況到西方極樂世界去作佛！」我們不能把往生西方看得太容易，「也不能看得太難；看得太難就不敢去修，看得太容易就會誤事」，會耽誤我們這一生往生西方。「欲界天修上品十善，還帶一些未到定」，欲界天就是第三層天夜摩天以上，還要修一點欲界未到定，「他們能伏財色名食睡這五欲」，但是還沒有達到伏斷，能夠控制住，但是還沒有達到色界天人那個伏斷的功夫。「也就是說欲界六層天愈往上去，欲念愈淡薄。」天的層次愈高，他欲望的念頭愈淡。「如果欲念完全伏住，定功就成就」，色界禪定成就，他就能往生到色界天。以上是給我們講六欲天，欲界天。以下就給我們介紹色界天，請看經文：</w:t>
      </w:r>
      <w:r>
        <w:t xml:space="preserve"> </w:t>
      </w:r>
    </w:p>
    <w:p w14:paraId="60770DB7" w14:textId="77777777" w:rsidR="0033140A" w:rsidRDefault="0033140A">
      <w:pPr>
        <w:pStyle w:val="a3"/>
      </w:pPr>
      <w:r>
        <w:t xml:space="preserve">　　【梵眾天。梵輔天。大梵天。少光天。無量光天。光音天。少淨天。無量淨天。遍淨天。福生天。福愛天。廣果天。無想天。無煩天。無熱天。善見天。善現天。色究竟天。摩醯首羅天。】</w:t>
      </w:r>
      <w:r>
        <w:t xml:space="preserve"> </w:t>
      </w:r>
    </w:p>
    <w:p w14:paraId="5256071C" w14:textId="77777777" w:rsidR="0033140A" w:rsidRDefault="0033140A">
      <w:pPr>
        <w:pStyle w:val="a3"/>
      </w:pPr>
      <w:r>
        <w:t xml:space="preserve">　　「這是色界天，有十八層」，色界有十八層天。『梵眾天、梵輔天、大梵天』，這是初禪，四禪第一個是初禪，初禪有三層天，「福報享受不一樣」。第一個梵眾，「梵眾好比是人民」；「梵輔」，好比我們人間的大臣，做官的；「大梵天好比是天王」，初禪天的天王，「福報就更大」。「色界初禪他們雖有享受，沒有意念」，沒有五欲的念頭，「心地清淨」，所以他們得禪定。「梵是清淨，初禪就心地清淨，愈往上愈清淨。」</w:t>
      </w:r>
      <w:r>
        <w:t xml:space="preserve"> </w:t>
      </w:r>
    </w:p>
    <w:p w14:paraId="495BB103" w14:textId="77777777" w:rsidR="0033140A" w:rsidRDefault="0033140A">
      <w:pPr>
        <w:pStyle w:val="a3"/>
      </w:pPr>
      <w:r>
        <w:t xml:space="preserve">　　『少光天，無量光天，光音天』，這是二禪的三層天。「少光天」天人的光比上面二層天的天人少一點，那個光明比較少一點；「無量光天的光就大一點」。「光從那裡來？心地清淨，自然就放光。所有一切萬物皆有光。」每一個人的光色彩不同，大小各異，有的人光大，有的人光小，從光的大小、光的顏色就能看到一個人心行的善惡。「心地善良慈悲，心善行善放的光是金色光明，最殊勝；其次是黃色，顏色差一點。」鬼神看到修行人為什麼尊敬？「他看到心地善良、慈悲行善的人，光的顏色很好」。「光音天，用光來表音聲，不須說話」，就是用放光。好像我們在十字路口看到紅綠燈，紅綠燈沒有講話，燈一放出來，我們就知道紅燈就不能走、綠燈可以通行，就好像這個意思。所以放光，他不講話，用光來代表他的音聲，不須說話。「天人之間意見溝通用放光來表示。」</w:t>
      </w:r>
      <w:r>
        <w:t xml:space="preserve"> </w:t>
      </w:r>
    </w:p>
    <w:p w14:paraId="5DA292E2" w14:textId="77777777" w:rsidR="0033140A" w:rsidRDefault="0033140A">
      <w:pPr>
        <w:pStyle w:val="a3"/>
      </w:pPr>
      <w:r>
        <w:t xml:space="preserve">　　『少淨天，無量淨天，遍淨天』，這是三禪三層天，心地就更清淨，「故稱淨天」，所以稱為淨天。「其名稱也是以心地清淨、功行優劣而言」，愈清淨，光也就愈清淨了。</w:t>
      </w:r>
      <w:r>
        <w:t xml:space="preserve"> </w:t>
      </w:r>
    </w:p>
    <w:p w14:paraId="40E9DD4A" w14:textId="77777777" w:rsidR="0033140A" w:rsidRDefault="0033140A">
      <w:pPr>
        <w:pStyle w:val="a3"/>
      </w:pPr>
      <w:r>
        <w:t xml:space="preserve">　　「四禪有九層天。《大智度論》云，色界天人修禪定，慈悲喜捨四無量心，才能以其定功生到四禪天。四禪諸天也是以定功淺深、修福多寡而產生的差別相。」</w:t>
      </w:r>
      <w:r>
        <w:t xml:space="preserve"> </w:t>
      </w:r>
    </w:p>
    <w:p w14:paraId="66DB3D04" w14:textId="77777777" w:rsidR="0033140A" w:rsidRDefault="0033140A">
      <w:pPr>
        <w:pStyle w:val="a3"/>
      </w:pPr>
      <w:r>
        <w:t xml:space="preserve">　　『福生天，福愛天，廣果天』，「這是第四禪一般的天，稱為福天，福報最大」，福報最大的天稱為福天，「三災達不到」。佛在經上講，大三災，火災可以燒到初禪，水災可以淹到二禪，風災可以吹毀三禪，到了第四禪就沒有水火風這三種災難。「大三災是水火風，小三災是刀兵劫、瘟疫、饑饉。」刀兵劫是戰爭，瘟疫是傳染病，饑饉是糧食缺乏，人受飢餓，餓死了，這是小三災。</w:t>
      </w:r>
      <w:r>
        <w:t xml:space="preserve"> </w:t>
      </w:r>
    </w:p>
    <w:p w14:paraId="03C0BA31" w14:textId="77777777" w:rsidR="0033140A" w:rsidRDefault="0033140A">
      <w:pPr>
        <w:pStyle w:val="a3"/>
      </w:pPr>
      <w:r>
        <w:lastRenderedPageBreak/>
        <w:t xml:space="preserve">　　『無想天』，「是外道天」，那是無色界天，色界天再上去就是無色界天。色界天人他還有身體、還有宮殿，他沒有五欲，還有這個色相；到無色界天他連身體也沒有了，只有精神的存在。所以無想天是外道天修定，定中他什麼都不想，他修無想定修成了，他就往生到無想天去，念頭都沒有，「一念不生，有定沒有慧」，修成功就生到這個地方。「禪定是定裡有慧，一念不生」，但是樣樣清清楚楚。「單修定的人容易昏沉，容易修成無想定；單修慧的人不能得定，心是飄浮的，妄想很多。」「禪是定慧均等」，止觀雙運，「定慧等持」，定慧都平均就得禪定。</w:t>
      </w:r>
      <w:r>
        <w:t xml:space="preserve"> </w:t>
      </w:r>
    </w:p>
    <w:p w14:paraId="13B3A752" w14:textId="77777777" w:rsidR="0033140A" w:rsidRDefault="0033140A">
      <w:pPr>
        <w:pStyle w:val="a3"/>
      </w:pPr>
      <w:r>
        <w:t xml:space="preserve">　　『無煩天，無熱天，善見天，善現天，色究竟天』，「這是五不還天（不會再到欲界來），亦稱淨居天，為小乘三果聖人所居處」。這是聖人住的，不是凡夫天。</w:t>
      </w:r>
      <w:r>
        <w:t xml:space="preserve"> </w:t>
      </w:r>
    </w:p>
    <w:p w14:paraId="6E26AD22" w14:textId="77777777" w:rsidR="0033140A" w:rsidRDefault="0033140A">
      <w:pPr>
        <w:pStyle w:val="a3"/>
      </w:pPr>
      <w:r>
        <w:t xml:space="preserve">　　「第四禪是凡聖同居土，凡夫天有福生天、福愛天、廣果天、無想天」，同樣在這個天，但是「他們見不到淨居天人」，他見不到小聖三果聖人住的地方，他們見不到。「娑婆世界的凡聖同居土有三處」，就是我們現在居住的地球、欲界兜率天（它外院是凡夫天，內院是彌勒菩薩的天，所以凡夫、聖人住在一起）、第四禪天。「淨居天」，三果聖人住的，「利根的人在此修行，斷盡三界八十一品思惑」，直接證阿羅漢。根性比較鈍的人還要通過四空天他才能出三界；根性利的，他不需要通過四空天，他就從四禪天直接超越，證阿羅漢果。</w:t>
      </w:r>
      <w:r>
        <w:t xml:space="preserve"> </w:t>
      </w:r>
    </w:p>
    <w:p w14:paraId="5CCCE1F8" w14:textId="77777777" w:rsidR="0033140A" w:rsidRDefault="0033140A">
      <w:pPr>
        <w:pStyle w:val="a3"/>
      </w:pPr>
      <w:r>
        <w:t xml:space="preserve">　　「我們地球也是凡聖同居土，有佛菩薩、阿羅漢，我們看不見。《慈悲三昧水懺》記載迦諾迦尊者的道場在四川，普通人看到是荒山，悟達國師見到莊嚴的道場。凡聖同居土，聖人的道場有緣才見到，無緣見不到。唐朝法照大師在五台山，見到文殊菩薩的大聖竹林寺，見到文殊菩薩在講經說法，還聽了一座。」「他向文殊菩薩請教：『末法時期的人根性鈍，修什麼法門容易成就？』。」這個成就，最低限度就是超度六道生死輪迴，在佛門真正成就的標準這是第一個。「文殊菩薩教他念佛法門求生淨土。」「法照本來參禪」，本來是修參禪這個法門，後來聽了文殊菩薩的教誨，發願專心念佛求生西方淨土。當他離開五台山的時候，「沿路做記號」，以便下次再來的時候能夠認得路。做了幾次記號，再回頭一看，道場沒有了，不見了，又是一片荒山。</w:t>
      </w:r>
      <w:r>
        <w:t xml:space="preserve"> </w:t>
      </w:r>
    </w:p>
    <w:p w14:paraId="3B05C13C" w14:textId="77777777" w:rsidR="0033140A" w:rsidRDefault="0033140A">
      <w:pPr>
        <w:pStyle w:val="a3"/>
      </w:pPr>
      <w:r>
        <w:t xml:space="preserve">　　「經典裡面告訴我們，迦葉尊者還沒入涅槃，在雞足山，我們不認識他，他會變化。」釋迦牟尼佛當年的弟子統統入涅槃了，只有迦葉尊者，佛交代衣缽給他，等到彌勒佛出世，再把這個衣缽交給彌勒佛，所以他是有任務的。另外一個是被處罰，賓頭盧頗羅墮，他跟外道比賽神通，結果佛不允許弟子隨便顯神通，他去跟外道比賽，比賽贏了，以為佛會獎勵他，結果是被處罰，不允許他入涅槃，要留在人間給末法眾生打齋修福。所以現在我們看到寺院齋僧，都會弄個桌子、擺個碗筷，那是供養賓頭盧頗羅墮尊者的。他是阿羅漢，他有神通，他能變化，他變什麼樣的人來我們不認識，他認識我們，我們不認識他。所以這裡講迦葉尊者也是一樣，「他要等彌勒佛出世，將釋迦佛的衣缽傳給彌勒佛」。這是講佛菩薩他們壽命自在。「只要心清淨，壽命是自在的，想住多久就住多久！」因此我們淨老和尚勸大家要發願，願力勝過業力，「願力只要超過業力，就得自在」。「我們要是不肯發願，一生決定受命運的支配，逃不出命運。我們一定要發大願捨己為人，才能得自在，生活自在，壽命自在、住世自在、教化自在。所有一切事無不自在！」</w:t>
      </w:r>
      <w:r>
        <w:t xml:space="preserve"> </w:t>
      </w:r>
    </w:p>
    <w:p w14:paraId="66D2E1FA" w14:textId="77777777" w:rsidR="0033140A" w:rsidRDefault="0033140A">
      <w:pPr>
        <w:pStyle w:val="a3"/>
      </w:pPr>
      <w:r>
        <w:t xml:space="preserve">　　『摩醯首羅天』，「就是色究竟天」。「此地為什麼要把它單獨列個名字？摩醯首羅是淨居天人的上首，最受淨居天人尊敬的大德。他們於禪定得大自在，摩醯首羅天也稱為大自在天。」摩醯首羅天是淨居天的上首，這層天推摩醯首羅，是他們最高的、最尊敬的，是所有淨居天人最尊敬的，稱為摩醯首羅天。我們再看下面經文：</w:t>
      </w:r>
      <w:r>
        <w:t xml:space="preserve"> </w:t>
      </w:r>
    </w:p>
    <w:p w14:paraId="43342317" w14:textId="77777777" w:rsidR="0033140A" w:rsidRDefault="0033140A">
      <w:pPr>
        <w:pStyle w:val="a3"/>
      </w:pPr>
      <w:r>
        <w:t xml:space="preserve">　　【乃至非想非非想處天。】</w:t>
      </w:r>
      <w:r>
        <w:t xml:space="preserve"> </w:t>
      </w:r>
    </w:p>
    <w:p w14:paraId="4232F914" w14:textId="77777777" w:rsidR="0033140A" w:rsidRDefault="0033140A">
      <w:pPr>
        <w:pStyle w:val="a3"/>
      </w:pPr>
      <w:r>
        <w:t xml:space="preserve">　　『乃至』，這兩個字是省略之詞，就沒有一一的列出來，「這是講無色界四空天」。四空天，『非想非非想處天』是最高的。「無色界天就是一般人講的靈界」，他只有神識，沒有色身，沒有這個身體。「色界天人將五欲六塵捨棄」，但是還有身體、居住的環境、宮殿等等。「到了四空天」，連身體也沒有了。「四空天依然是六道的範圍。四空天，第一是空處天，色離開之後就進入無邊虛空處，與無色相應，是故稱虛空定。」修這個定是虛空定，這個定修成就就生到空處天，無色界第一層天。「第二是識處天」，空跟色仍然是相對顯現，「所以虛空不是真實的，捨棄空還有識存在，這是從所緣之處建立名稱」。「其實捨空是不著空，不再執著空相，心中無空與色對立之念」，沒有空跟色對立這樣的念頭，「但此時尚有識在」，還有神識，「所以稱識處」，識處天。「第三是無所有處天」，識還有分別，有分別，再把這個分別也捨掉，「就入無所有處天」。「定功達到這個境界」，一切內外境界統統放下、捨棄，「所以是無所有」，連識也捨了。「第四是非想非非想處天，識處是想，無所有處是非想。它連識也不緣，稱為非想；不起作用之處也不緣，稱為非非想。」</w:t>
      </w:r>
      <w:r>
        <w:t xml:space="preserve"> </w:t>
      </w:r>
    </w:p>
    <w:p w14:paraId="388A584C" w14:textId="77777777" w:rsidR="0033140A" w:rsidRDefault="0033140A">
      <w:pPr>
        <w:pStyle w:val="a3"/>
      </w:pPr>
      <w:r>
        <w:t xml:space="preserve">　　「非想非非想處天，這是三界裡最高的境界」，達到頂端了。往往在古印度有一些修禪定的，修到這一層天，到了這個境界，以為這就是如來講的果地大涅槃，「他不知道這是非想非非想天，以為入這個境界就永遠不生不滅」，證入涅槃了。「非想非非想處天天人的定功甚深，壽命八萬大劫（世界成住壞空循環一次為一個大劫，世界成住壞空八萬次）。八萬大劫到了，依然要墮落！」這個時間太長了。所以這一層天又稱為長壽天，壽命太長了，八萬大劫。但是總是還有時間，時間雖然很長很長，但是時間還是會到，到了還是要墮落。佛在《楞嚴經》說，「四空天人墮落下來，一般是墮阿鼻地獄。從最高跌到最低，為什麼？謗佛、謗法、謗僧；他誤認非想非非想處天的境界就是大涅槃，八萬大劫壽命終了時」，定功失去了，他就「懷疑佛法，毀謗佛法」，就認為佛講的是騙人的，這個就毀謗三寶。實際上是自己誤會了，自己修行到非想非非想處天，誤以為是證得大涅槃，其實那個不是。</w:t>
      </w:r>
      <w:r>
        <w:t xml:space="preserve"> </w:t>
      </w:r>
    </w:p>
    <w:p w14:paraId="2E6A21E5" w14:textId="77777777" w:rsidR="0033140A" w:rsidRDefault="0033140A">
      <w:pPr>
        <w:pStyle w:val="a3"/>
      </w:pPr>
      <w:r>
        <w:t xml:space="preserve">　　所以在六道裡面，「修行愈往上面，境界邪正愈難辨別」。「《楞嚴經》講五十種陰魔」，魔境現前，誤認為佛境界，就吃大虧。「如何避免魔障？唯一的方法是依教修行，佛在經上講的決定順從；別人講的，不是佛經上所說，決定不能依靠。我們修淨土，就要依靠淨土五經一論的理論方法念佛求往生。佛在其他經典講萬法皆空，若要以此空理來破淨土，不就錯過當生成就的機會嗎？因此，學習哪個法門，就依照這個法門的經典來修學，不能依靠其他經典；其他經典與我們這個經典的理論、方法、境界相應的可以參考，不相應決定不能讀。如果樣樣都學，樣樣都看，不僅自己不能成就，也不能教化眾生。」淨老和尚常勸勉大家，「我們要跟阿彌陀佛學」。「阿彌陀佛在哪裡？」在《無量壽經》，「《無量壽經》就是阿彌陀佛」。「我們讀《無量壽經》，接受阿彌陀佛的教誨，應該做的要認真做到，不該做的決定不做。我們只聽阿彌陀佛的話，任何人的話都不要聽，這一生決定往生！」「另外，《印光大師文鈔》字字句句與淨土經論相應，常常讀誦就是與印祖為友，聽從印祖的教誨，斷惡修善，敦倫盡分，深信因果，老實念佛」，求生淨土，這樣我們這一生決定得生淨土。「我們這一生求往生西方淨土，求出離三界六道，別無他求！」這是我</w:t>
      </w:r>
      <w:r>
        <w:t>們唯一要求的目標，其他都不求了，只求這樁事情，我們這一生要往生西方極樂世界。接著我們再看下面一段經文：</w:t>
      </w:r>
      <w:r>
        <w:t xml:space="preserve"> </w:t>
      </w:r>
    </w:p>
    <w:p w14:paraId="38A31034" w14:textId="77777777" w:rsidR="0033140A" w:rsidRDefault="0033140A">
      <w:pPr>
        <w:pStyle w:val="a3"/>
      </w:pPr>
      <w:r>
        <w:t xml:space="preserve">　　【一切天眾。龍眾。鬼神等眾。悉來集會。復有他方國土。及娑婆世界。海神。江神。河神。樹神。山神。地神。川澤神。苗稼神。晝神。夜神。空神。天神。飲食神。草木神。如是等神。皆來集會。】</w:t>
      </w:r>
      <w:r>
        <w:t xml:space="preserve"> </w:t>
      </w:r>
    </w:p>
    <w:p w14:paraId="62B175B4" w14:textId="77777777" w:rsidR="0033140A" w:rsidRDefault="0033140A">
      <w:pPr>
        <w:pStyle w:val="a3"/>
      </w:pPr>
      <w:r>
        <w:t xml:space="preserve">　　這一段經文就是介紹完天眾，接著就介紹參與這個法會的龍眾、鬼神等眾。「娑婆世界以及他方世界的天龍八部與一切神眾都來集會。神眾參加地藏法會並非偶然，皆與地藏菩薩往昔有深厚的因緣。」都是跟地藏菩薩過去生結了很深的因緣，才有資格參加，釋迦牟尼佛在忉利天講《地藏菩薩本願經》這個法會，這個不是偶然的，都是有善根，是很深厚的，這些天龍八部、鬼神等眾。我們再看下面經文：</w:t>
      </w:r>
      <w:r>
        <w:t xml:space="preserve"> </w:t>
      </w:r>
    </w:p>
    <w:p w14:paraId="4CFD59EC" w14:textId="77777777" w:rsidR="0033140A" w:rsidRDefault="0033140A">
      <w:pPr>
        <w:pStyle w:val="a3"/>
      </w:pPr>
      <w:r>
        <w:t xml:space="preserve">　　【復有他方國土。及娑婆世界。諸大鬼王。所謂惡目鬼王。噉血鬼王。噉精氣鬼王。噉胎卵鬼王。行病鬼王。攝毒鬼王。慈心鬼王。福利鬼王。大愛敬鬼王。如是等鬼王。皆來集會。】</w:t>
      </w:r>
      <w:r>
        <w:t xml:space="preserve"> </w:t>
      </w:r>
    </w:p>
    <w:p w14:paraId="2E6FA347" w14:textId="77777777" w:rsidR="0033140A" w:rsidRDefault="0033140A">
      <w:pPr>
        <w:pStyle w:val="a3"/>
      </w:pPr>
      <w:r>
        <w:t xml:space="preserve">　　鬼道也相當複雜，有福德的鬼稱為鬼王。「我們在人間修福，不一定在哪一道享福報，除地獄道之外，人道、天道、畜生道、餓鬼道」，有福德的，在這個四道他都享福。「地藏法會，一切諸佛如來乃至管地獄的鬼王都來集會，真是希有難逢！參加法會的大眾、諸佛如來，都是地藏菩薩的學生。今天老師有事，學生豈能不來！地藏，不是講一個人，地是心地，真心本性，藏是本性本具的無量智慧德能，是一切眾生修行成佛之所依。今天講地藏法門是一切諸佛如來擁護，一切眾生要依靠的，所以地藏法會是第一殊勝。鬼王名號不難懂，顧名思義。」這一段，我們淨老就是簡略給我們解釋到這裡，每一個鬼王都有他專門負責的工作，根據這個鬼王的名號，我們也不難理解，每一個鬼王他擔任什麼樣的工作，所以這裡就省略了。我們再看下面經文：</w:t>
      </w:r>
      <w:r>
        <w:t xml:space="preserve"> </w:t>
      </w:r>
    </w:p>
    <w:p w14:paraId="0BD7ADE4" w14:textId="77777777" w:rsidR="0033140A" w:rsidRDefault="0033140A">
      <w:pPr>
        <w:pStyle w:val="a3"/>
      </w:pPr>
      <w:r>
        <w:t xml:space="preserve">　　【爾時釋迦牟尼佛。告文殊師利法王子菩薩摩訶薩。汝觀是一切諸佛菩薩及天龍鬼神。此世界。他世界。此國土。他國土。如是今來集會到忉利天者。汝知數不。】</w:t>
      </w:r>
      <w:r>
        <w:t xml:space="preserve"> </w:t>
      </w:r>
    </w:p>
    <w:p w14:paraId="6C36C829" w14:textId="77777777" w:rsidR="0033140A" w:rsidRDefault="0033140A">
      <w:pPr>
        <w:pStyle w:val="a3"/>
      </w:pPr>
      <w:r>
        <w:t xml:space="preserve">　　這個『不』，在這裡念「否」，不念「不」。「文殊師利菩薩是菩薩眾中智慧第一，如果智慧第一的菩薩都不知道，其他的就不必問了。」</w:t>
      </w:r>
      <w:r>
        <w:t xml:space="preserve"> </w:t>
      </w:r>
    </w:p>
    <w:p w14:paraId="0CA9BFEA" w14:textId="77777777" w:rsidR="0033140A" w:rsidRDefault="0033140A">
      <w:pPr>
        <w:pStyle w:val="a3"/>
      </w:pPr>
      <w:r>
        <w:t xml:space="preserve">　　『一切諸佛菩薩及天龍鬼神』，「這是講正報」。他們從何方而來？</w:t>
      </w:r>
      <w:r>
        <w:t xml:space="preserve"> </w:t>
      </w:r>
    </w:p>
    <w:p w14:paraId="67342097" w14:textId="77777777" w:rsidR="0033140A" w:rsidRDefault="0033140A">
      <w:pPr>
        <w:pStyle w:val="a3"/>
      </w:pPr>
      <w:r>
        <w:t xml:space="preserve">　　『此世界，他世界，此國土，他國土』，「盡虛空遍法界，這是依報」。「來自法界一切諸佛剎土。」「佛問文殊菩薩：來了這麼多人」，你知道今天來參加法會人數有多少？</w:t>
      </w:r>
      <w:r>
        <w:t xml:space="preserve"> </w:t>
      </w:r>
    </w:p>
    <w:p w14:paraId="55D31D9E" w14:textId="77777777" w:rsidR="0033140A" w:rsidRDefault="0033140A">
      <w:pPr>
        <w:pStyle w:val="a3"/>
      </w:pPr>
      <w:r>
        <w:t xml:space="preserve">　　【文殊師利白佛言。世尊。若以我神力。千劫測度。不能得知。】</w:t>
      </w:r>
      <w:r>
        <w:t xml:space="preserve"> </w:t>
      </w:r>
    </w:p>
    <w:p w14:paraId="1F240B4B" w14:textId="77777777" w:rsidR="0033140A" w:rsidRDefault="0033140A">
      <w:pPr>
        <w:pStyle w:val="a3"/>
      </w:pPr>
      <w:r>
        <w:t xml:space="preserve">　　文殊菩薩回答：『世尊』，「以我的智慧神通之力」，用一千劫這麼長的時間來觀察、測量，「也算不出來」。這我們就可以知道，與會的人數太多太多了，連智慧第一的文殊菩薩他用一千劫的時間都算不出來。</w:t>
      </w:r>
      <w:r>
        <w:t xml:space="preserve"> </w:t>
      </w:r>
    </w:p>
    <w:p w14:paraId="44D20E5E" w14:textId="77777777" w:rsidR="0033140A" w:rsidRDefault="0033140A">
      <w:pPr>
        <w:pStyle w:val="a3"/>
      </w:pPr>
      <w:r>
        <w:t xml:space="preserve">　　【佛告文殊師利。吾以佛眼觀故。猶不盡數。】</w:t>
      </w:r>
      <w:r>
        <w:t xml:space="preserve"> </w:t>
      </w:r>
    </w:p>
    <w:p w14:paraId="497E08FC" w14:textId="77777777" w:rsidR="0033140A" w:rsidRDefault="0033140A">
      <w:pPr>
        <w:pStyle w:val="a3"/>
      </w:pPr>
      <w:r>
        <w:t xml:space="preserve">　　「這句是謙虛客氣的話。其實佛眼無所不知、無所不見。佛告訴文殊師利：我以佛眼觀察，也算之不盡，何況是你！極力形容參與大會人眾之多，顯示法會的殊勝莊嚴」，以及這個法門的重要性。「無量的法門皆以地藏法門為基礎，捨此基礎，任何法門皆不能成就。」地好像是地基，我們蓋房子要打地基，沒有這個地基，你房子怎麼蓋？所有的萬物都依大地而得生長，地藏表這個法。不管世法、佛法統統要依地藏法門為基礎，沒有這個基礎，學什麼都不能成就。我們再看經文：</w:t>
      </w:r>
      <w:r>
        <w:t xml:space="preserve"> </w:t>
      </w:r>
    </w:p>
    <w:p w14:paraId="032B876A" w14:textId="77777777" w:rsidR="0033140A" w:rsidRDefault="0033140A">
      <w:pPr>
        <w:pStyle w:val="a3"/>
      </w:pPr>
      <w:r>
        <w:t xml:space="preserve">　　【此皆是地藏菩薩久遠劫來。已度。當度。未度。已成就。當成就。未成就。】</w:t>
      </w:r>
      <w:r>
        <w:t xml:space="preserve"> </w:t>
      </w:r>
    </w:p>
    <w:p w14:paraId="37F69525" w14:textId="77777777" w:rsidR="0033140A" w:rsidRDefault="0033140A">
      <w:pPr>
        <w:pStyle w:val="a3"/>
      </w:pPr>
      <w:r>
        <w:t xml:space="preserve">　　「佛說：參與法會的大眾，都是地藏菩薩久遠劫來，已度、當度、未度者，已成就、當成就、未成就，統統都來了。」「已經得度、已經成就的是十方諸佛」，都成佛了；「當度、當成就的是一切菩薩；未度、未成就的與地藏菩薩已經有深厚的緣分」。「我們屬於未度、未成就。如何能躋身到已度、已成就之列？」我們在未度，怎麼達到已度、已成就這個行列？「要靠自己努力」。「若真肯幹，依教修行，當生即能成就。」</w:t>
      </w:r>
      <w:r>
        <w:t xml:space="preserve"> </w:t>
      </w:r>
    </w:p>
    <w:p w14:paraId="09C489A8" w14:textId="77777777" w:rsidR="0033140A" w:rsidRDefault="0033140A">
      <w:pPr>
        <w:pStyle w:val="a3"/>
      </w:pPr>
      <w:r>
        <w:t xml:space="preserve">　　「我們要記住知恩報恩，報父母之恩、老師之恩，報佛恩、眾生恩。」「世間人何以不知道報恩？因為他不知恩，知都不知道」，怎麼會有報恩的念頭！「能有報恩的心就是孝敬」，孝養父母、奉事師長就能做到。在日常生活當中，「斷一切惡，修一切善，就是報恩」。「不斷惡修善，不改過自新，就對不起父母、師長，就是不孝不敬。出家人若是不能作師作範，這是不孝，這是大不敬。作師，我們起心動念、言語造作要做社會大眾的表率。一定要覺悟，自己度自己，改毛病、改習氣、改心理，讀誦大乘，依教奉行，如此才能成就。若不能克服自己的障難、毛病習氣，繼續因循苟且，此生充其量只能與阿彌陀佛、釋迦佛、地藏菩薩結個善緣，不能成就。」「佛法確實是知難行易」，釋迦牟尼佛講經說法四十九年，知難」，要講這麼長的時間；「行，一念之間」。「一個念頭轉過來就超凡入聖，轉不過來是解得不夠透徹」，理解不夠透徹，所以轉不過來。所以解在行的前面，解行並進。我們再看下面經文：</w:t>
      </w:r>
      <w:r>
        <w:t xml:space="preserve"> </w:t>
      </w:r>
    </w:p>
    <w:p w14:paraId="53E1BB03" w14:textId="77777777" w:rsidR="0033140A" w:rsidRDefault="0033140A">
      <w:pPr>
        <w:pStyle w:val="a3"/>
      </w:pPr>
      <w:r>
        <w:t xml:space="preserve">　　【文殊師利白佛言。世尊。我已過去久修善根。證無礙智。聞佛所言。即當信受。小果聲聞。天龍八部。及未來世諸眾生等。雖聞如來誠實之語。必懷疑惑。設使頂受。未免興謗。】</w:t>
      </w:r>
      <w:r>
        <w:t xml:space="preserve"> </w:t>
      </w:r>
    </w:p>
    <w:p w14:paraId="15D038C9" w14:textId="77777777" w:rsidR="0033140A" w:rsidRDefault="0033140A">
      <w:pPr>
        <w:pStyle w:val="a3"/>
      </w:pPr>
      <w:r>
        <w:t xml:space="preserve">　　『小果聲聞、天龍八部，及未來世諸眾生等』，「智慧沒有開，功夫沒有成就，聽到佛說這個話，雖然頂戴恭敬接受，但是難免懷疑而興起毀謗」。「地藏菩薩有這麼大的神通道力，十方三世一切諸佛都是他度的，這個話我們能相信嗎？文殊菩薩相信，沒有懷疑，一般人聽了一定懷疑。所以我們要把這個道理表白清楚。地是心地，真心、本性，地藏菩薩表這個法，不可以死在文字句下，那你就錯了，必定會懷疑。九華山金地藏只是地藏分身之一，事實上地藏菩薩化身無量無邊。懂得真實的理與事，我們就不會懷疑，否則就會疑惑而毀謗佛法，這個罪過就重。文殊菩薩提出疑問，目的是請求世尊將地藏菩薩修因證果、廣度眾生之事詳細為大家說明。」</w:t>
      </w:r>
      <w:r>
        <w:t xml:space="preserve"> </w:t>
      </w:r>
    </w:p>
    <w:p w14:paraId="701F3090" w14:textId="77777777" w:rsidR="0033140A" w:rsidRDefault="0033140A">
      <w:pPr>
        <w:pStyle w:val="a3"/>
      </w:pPr>
      <w:r>
        <w:t xml:space="preserve">　　【唯願世尊。廣說地藏菩薩摩訶薩。因地作何行。立何願。而能成就不思議事。】</w:t>
      </w:r>
      <w:r>
        <w:t xml:space="preserve"> </w:t>
      </w:r>
    </w:p>
    <w:p w14:paraId="7796F155" w14:textId="77777777" w:rsidR="0033140A" w:rsidRDefault="0033140A">
      <w:pPr>
        <w:pStyle w:val="a3"/>
      </w:pPr>
      <w:r>
        <w:t xml:space="preserve">　　「文殊菩薩啟請世尊，廣說地藏菩薩在因地修何種行門，立何種大願，而能成就這樣不可思議的事。」</w:t>
      </w:r>
      <w:r>
        <w:t xml:space="preserve"> </w:t>
      </w:r>
    </w:p>
    <w:p w14:paraId="74B52ECE" w14:textId="77777777" w:rsidR="0033140A" w:rsidRDefault="0033140A">
      <w:pPr>
        <w:pStyle w:val="a3"/>
      </w:pPr>
      <w:r>
        <w:t xml:space="preserve">　　【佛告文殊師利。譬如三千大千世界。所有草木叢林。稻麻竹葦。山石微塵。一物一數。作一恆河。一恆河沙。一沙一界。一界之內。一塵一劫。一劫之內。所積塵數。盡充為劫。地藏菩薩證十地果位已來。千倍多於上喻。何況地藏菩薩在聲聞辟支佛地。】</w:t>
      </w:r>
      <w:r>
        <w:t xml:space="preserve"> </w:t>
      </w:r>
    </w:p>
    <w:p w14:paraId="65D18873" w14:textId="77777777" w:rsidR="0033140A" w:rsidRDefault="0033140A">
      <w:pPr>
        <w:pStyle w:val="a3"/>
      </w:pPr>
      <w:r>
        <w:t xml:space="preserve">　　「這段經文是世尊說出地藏菩薩往昔度化眾生的因緣事蹟。」『三千大千世界』，「（一尊佛的教化區）的「草木、叢林、稻麻、竹子、蘆葦、山石、微塵，每一物做一數，算作一恆河；一恆河的沙，一粒沙再作一個世界，每一個世界再把它磨成微塵，每一塵作做一劫，再把這一劫之內所積的微塵，每一粒微塵再算作一劫，這個時間之長不可思議」，無法去計算。「地藏菩薩證得十地菩薩以來，時間千倍於上面的比喻。十地之前，聲聞、辟支佛地都不算，如果要算，時間就更長，無法用言語文字形容！」這是講地藏菩薩度眾生的久遠，「故能成就今日來會之眾多」。所以能成就這麼多佛來參與這個法會，都是地藏菩薩他度的，他教化的。</w:t>
      </w:r>
      <w:r>
        <w:t xml:space="preserve"> </w:t>
      </w:r>
    </w:p>
    <w:p w14:paraId="326C881C" w14:textId="77777777" w:rsidR="0033140A" w:rsidRDefault="0033140A">
      <w:pPr>
        <w:pStyle w:val="a3"/>
      </w:pPr>
      <w:r>
        <w:t xml:space="preserve">　　【文殊師利。此菩薩威神誓願不可思議。】</w:t>
      </w:r>
      <w:r>
        <w:t xml:space="preserve"> </w:t>
      </w:r>
    </w:p>
    <w:p w14:paraId="08AE55F8" w14:textId="77777777" w:rsidR="0033140A" w:rsidRDefault="0033140A">
      <w:pPr>
        <w:pStyle w:val="a3"/>
      </w:pPr>
      <w:r>
        <w:t xml:space="preserve">　　「這是讚歎地藏菩薩的威德神通、弘誓都不可思議。地藏菩薩的本願就是我們自性的本願，換句話說，沒有地藏菩薩的本願，我們決定不能證得圓滿的佛果。地藏法門是大乘佛法的基礎課程、必修課程。地獄不空，誓不成佛，為什麼發這個願？地獄是我們自性變現的，不是外頭來，十法界依正莊嚴也是自性變現的，我們的心如果還有六道輪迴、地獄的現象，表示尚未證得圓滿菩提。因此，一定要發地藏菩薩那樣的大願。地獄眾生尚且要無條件的去度脫，對於現前苦難眾生能不伸出援手嗎？」我們再看下面經文：</w:t>
      </w:r>
      <w:r>
        <w:t xml:space="preserve"> </w:t>
      </w:r>
    </w:p>
    <w:p w14:paraId="2324BCA0" w14:textId="77777777" w:rsidR="0033140A" w:rsidRDefault="0033140A">
      <w:pPr>
        <w:pStyle w:val="a3"/>
      </w:pPr>
      <w:r>
        <w:t xml:space="preserve">　　【若未來世。有善男子善女人。聞是菩薩名字。或讚歎。或瞻禮。或稱名。或供養。乃至彩畫刻鏤塑漆形像。是人當得百返生於三十三天。永不墮惡道。】</w:t>
      </w:r>
      <w:r>
        <w:t xml:space="preserve"> </w:t>
      </w:r>
    </w:p>
    <w:p w14:paraId="5364FC13" w14:textId="77777777" w:rsidR="0033140A" w:rsidRDefault="0033140A">
      <w:pPr>
        <w:pStyle w:val="a3"/>
      </w:pPr>
      <w:r>
        <w:t xml:space="preserve">　　「佛說的話是真的，佛沒有妄語。有很多人讀到這個經文，以為造一點罪業沒關係，我們供養地藏菩薩，將來百返生於三十三天，永遠不墮惡道。望文生義，然後又墮到惡道就毀謗『釋迦佛在經上講的話欺騙我們』，謗佛、謗法、謗僧，又墮阿鼻地獄，不知道佛在這裡說話的意思。」</w:t>
      </w:r>
      <w:r>
        <w:t xml:space="preserve"> </w:t>
      </w:r>
    </w:p>
    <w:p w14:paraId="64273659" w14:textId="77777777" w:rsidR="0033140A" w:rsidRDefault="0033140A">
      <w:pPr>
        <w:pStyle w:val="a3"/>
      </w:pPr>
      <w:r>
        <w:t xml:space="preserve">　　『未來世』，「指我們現代」。『有善男子善女人』，「有善心、善行、善根的男女」。『聞是菩薩名字』，「我們聽到地藏菩薩的名號，懂得名號表法的意思，能解其義，與自己心地寶藏相應，這就是聞名」，這是聞名的意思。『讚歎』，勉勵自己也勉勵大眾向地藏菩薩學習，「講解《地藏經》，這是稱讚」。「瞻禮、稱名、供養，這是修行的具體表現。」『瞻禮』，「是瞻仰禮敬，表現在那裡？表現在對父母、師長，地藏菩薩的精神是孝親尊師，然後把孝親尊師這種心行擴大，孝敬一切眾生，這是地藏本願，瞻禮才做到圓滿。」「若是輕慢任何一個眾生，就與地藏行不相應，瞻禮就不圓滿。不要以為瞻禮就是供一張地藏菩薩像，每天給他磕幾個響頭，哪有那麼簡單！那是完全錯解如來真實義。」『稱名』，稱念地藏菩薩的名號。功德有兩方面：「一是自利，提醒自己念念不離地藏法門（心地法門）；二是利他，念念喚醒有緣眾生」。「今天有緣的眾生少，雖不覺悟，也要讓他聽到名號，阿賴耶識種下種子，一歷耳根永為道種」；這一生得不到利益，「也許多生多劫之後再遇到緣，這個種子發芽，這是為一切眾生做遠益」，長遠的利益，「（將來的利益），根熟的眾生現前得利益，聽到之後就曉得怎樣修學」。『供養』，「諸供養中，最</w:t>
      </w:r>
      <w:r>
        <w:t>重要是依教修行供養」。「一切財供養比不上法供養！不能依教修行，天天在佛前供香花水果，那個供養是假的。真正修行的祖師大德，佛堂沒有香花水果，只有一杯水，點一盞油燈，其他什麼都沒有，人家是真供養，是依教修行供養。供養的擴大、引申，就是造地藏菩薩形像。無論是繪畫、木雕、石刻、泥塑、金屬塑的地藏菩薩像，能使一切眾生有機緣見到菩薩形像而種善根。」自己行菩薩道，怎麼做？就這麼做，這個就是自行化他一切眾生。</w:t>
      </w:r>
      <w:r>
        <w:t xml:space="preserve"> </w:t>
      </w:r>
    </w:p>
    <w:p w14:paraId="4F5CDF2E" w14:textId="77777777" w:rsidR="0033140A" w:rsidRDefault="0033140A">
      <w:pPr>
        <w:pStyle w:val="a3"/>
      </w:pPr>
      <w:r>
        <w:t xml:space="preserve">　　好，我們這節課時間到了，我們就先學習到這一段。下面的經文，我們下一次，我們再繼續來學習。祝大家福慧增長，法喜充滿。阿彌陀佛！　　</w:t>
      </w:r>
    </w:p>
    <w:sectPr w:rsidR="0033140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9B860C" w14:textId="77777777" w:rsidR="0033140A" w:rsidRDefault="0033140A" w:rsidP="0089356E">
      <w:r>
        <w:separator/>
      </w:r>
    </w:p>
  </w:endnote>
  <w:endnote w:type="continuationSeparator" w:id="0">
    <w:p w14:paraId="351FF727" w14:textId="77777777" w:rsidR="0033140A" w:rsidRDefault="0033140A" w:rsidP="008935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16B559" w14:textId="77777777" w:rsidR="0033140A" w:rsidRDefault="0033140A" w:rsidP="0089356E">
      <w:r>
        <w:separator/>
      </w:r>
    </w:p>
  </w:footnote>
  <w:footnote w:type="continuationSeparator" w:id="0">
    <w:p w14:paraId="0DE1BC8D" w14:textId="77777777" w:rsidR="0033140A" w:rsidRDefault="0033140A" w:rsidP="0089356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356E"/>
    <w:rsid w:val="0033140A"/>
    <w:rsid w:val="007931EE"/>
    <w:rsid w:val="008935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C5F20E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9356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9356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9356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9356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1391</Words>
  <Characters>7931</Characters>
  <Application>Microsoft Office Word</Application>
  <DocSecurity>0</DocSecurity>
  <Lines>66</Lines>
  <Paragraphs>18</Paragraphs>
  <ScaleCrop>false</ScaleCrop>
  <Company/>
  <LinksUpToDate>false</LinksUpToDate>
  <CharactersWithSpaces>9304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2026-08-13T01:08:00Z</dcterms:created>
  <dcterms:modified xsi:type="dcterms:W3CDTF">2026-08-13T01:08:00Z</dcterms:modified>
</cp:coreProperties>
</file>