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8A233" w14:textId="77777777" w:rsidR="005D2964" w:rsidRDefault="005D2964">
      <w:r>
        <w:t xml:space="preserve">地藏菩薩本願經　　悟道法師主講　　（第八集）　　</w:t>
      </w:r>
      <w:r>
        <w:t>2020/5/19</w:t>
      </w:r>
      <w:r>
        <w:t xml:space="preserve">　　華藏淨宗學會　　檔名：</w:t>
      </w:r>
      <w:r>
        <w:t xml:space="preserve">WD14-011-0008 </w:t>
      </w:r>
    </w:p>
    <w:p w14:paraId="2CA33F31" w14:textId="77777777" w:rsidR="005D2964" w:rsidRDefault="005D2964">
      <w:pPr>
        <w:pStyle w:val="a3"/>
      </w:pPr>
      <w:r>
        <w:t xml:space="preserve">　　《地藏菩薩本願經講記》。諸位同修，及網路前的同修，大家好。阿彌陀佛！請放掌。我們上一節課學習到《地藏菩薩本願經．忉利天宮神通品》，這一品婆羅門女到了地獄，她問鬼王，我為什麼會到這個地方來？這個鬼王就告訴她，他說能夠來到這裡，兩種人，一個是「威神」，一個是「業力」。威神就是菩薩到地獄去度眾生，業力就是自己造惡業墮到地獄，如果不是這兩種人，不會到地獄，地獄在面前也看不到，這完全是業力所感，自己造作的業力感應的。實在說人間造惡的機會太多，天人好善好德，這是天道，天人都修上品十善，所以在天道他也不造惡業。只有阿修羅習氣未斷，還繼續造惡，這個阿修羅是指天道阿修羅。如果天人，他不會造惡。在人間造惡的機會就很多，修善也有，在人間可以說可上可下。因為在人間你修善的機會也很多，造惡業的機會也很多，因此你要往上提升還是往下墮落，都是在人間。我們看十方諸佛如來在六道示現成佛，都在人間示現，他沒有到天道去示現。為什麼選擇在人間（就是人道）？六道，人道這一道它可上可下。三惡道的眾生，特別是地獄道的眾生，他只有受罪，完全沒有機會造惡業，餓鬼道跟畜生道也是受罪比較多，造惡業的機會比較少，你說毒蛇猛獸牠一生能殺多少小動物？哪有人殺得多！</w:t>
      </w:r>
      <w:r>
        <w:t>今天一顆核子彈投下去，殺幾十萬人、幾百萬人，人造的罪業多重，他怎麼不墮地獄！所以人道在六道當中它是很關鍵的一道，可上可下，也可以積功累德，修無量無邊的福報，也可以造作無量無邊的罪業。我們今天接著看下面經文，請看九十六頁第五行經文：</w:t>
      </w:r>
      <w:r>
        <w:t xml:space="preserve"> </w:t>
      </w:r>
    </w:p>
    <w:p w14:paraId="0DBC0B47" w14:textId="77777777" w:rsidR="005D2964" w:rsidRDefault="005D2964">
      <w:pPr>
        <w:pStyle w:val="a3"/>
      </w:pPr>
      <w:r>
        <w:t xml:space="preserve">　　【聖女又問。此水何緣而乃涌沸。多諸罪人及以惡獸。】</w:t>
      </w:r>
      <w:r>
        <w:t xml:space="preserve"> </w:t>
      </w:r>
    </w:p>
    <w:p w14:paraId="0209596B" w14:textId="77777777" w:rsidR="005D2964" w:rsidRDefault="005D2964">
      <w:pPr>
        <w:pStyle w:val="a3"/>
      </w:pPr>
      <w:r>
        <w:t xml:space="preserve">　　『聖女又問』：「這個海水是什麼緣故」，像開水一般在那邊滾沸？我們大家都看過燒開水，水燒開了，燒到一百度它就滾。「為什麼有這麼多罪人和惡獸？」</w:t>
      </w:r>
      <w:r>
        <w:t xml:space="preserve"> </w:t>
      </w:r>
    </w:p>
    <w:p w14:paraId="3BB8214F" w14:textId="77777777" w:rsidR="005D2964" w:rsidRDefault="005D2964">
      <w:pPr>
        <w:pStyle w:val="a3"/>
      </w:pPr>
      <w:r>
        <w:t xml:space="preserve">　　【無毒答曰。此是閻浮提造惡眾生新死之者。經四十九日後。無人繼嗣為作功德救拔苦難。生時又無善因。當據本業所感地獄。自然先渡此海。】</w:t>
      </w:r>
      <w:r>
        <w:t xml:space="preserve"> </w:t>
      </w:r>
    </w:p>
    <w:p w14:paraId="21E29976" w14:textId="77777777" w:rsidR="005D2964" w:rsidRDefault="005D2964">
      <w:pPr>
        <w:pStyle w:val="a3"/>
      </w:pPr>
      <w:r>
        <w:t xml:space="preserve">　　無毒就回答婆羅門女，這是指『閻浮提』，閻浮提就是我們這個地球，我們這個地球就是屬於南閻浮提。我們這個地球上的造惡眾生剛死不久，就是剛剛死了不久造作罪業的眾生。人死了以後還沒有到六道當中哪一道去投胎，這個時候叫中陰身，中間的中，陰天的陰，中陰身，我們一般俗稱靈魂。中陰身每七天有一個變化，就是生死，生死其實它是一個中陰身的變化，「佛門講『作七』就是根據這個而來，每隔七天，家人要為他誦經培福超度，減少亡者的痛苦」。經過四十九天以後，若沒有後人為他做超度佛事、為他誦經與修諸功德，就是為這個亡者來修福、超薦。修福，例如供養三寶（供養佛法僧）、請法師講經、流通講經的光碟。以前都是流通</w:t>
      </w:r>
      <w:r>
        <w:t>DVD</w:t>
      </w:r>
      <w:r>
        <w:t>，現在這些已經被淘汰了，現在都是網路，印經、印佛像等等。就是在三寶當中修福，迴向給家屬。「生時又無善因」，就是說他這個人在世就是造很多罪業，他死了之後在這個四十九天之內，他的家屬沒有替他請法師誦經修福、做種種好事給他迴向。他自己在生前又統統沒有做好事，可見都是在造罪業。但是過了四十九天之後，『當據本業，所感地獄，自然先渡此海』。本業就是原本他自己造的罪業，這個叫本業，「本業是能感，地獄是所感」，自己所感應來的。你看這裡講「自然」，這個自然就是沒有任何人去強迫他、去逼迫他。「由此可知，地獄不是人設計的，也不是閻羅王設計</w:t>
      </w:r>
      <w:r>
        <w:lastRenderedPageBreak/>
        <w:t>的」，就是造這個罪業的人他自己自自然然業力的現前，才有這個現相，如果沒有造這個業，他不會有這個現相。</w:t>
      </w:r>
      <w:r>
        <w:t xml:space="preserve"> </w:t>
      </w:r>
    </w:p>
    <w:p w14:paraId="0D261278" w14:textId="77777777" w:rsidR="005D2964" w:rsidRDefault="005D2964">
      <w:pPr>
        <w:pStyle w:val="a3"/>
      </w:pPr>
      <w:r>
        <w:t xml:space="preserve">　　『造惡眾生』，「說的是我們自己」。「我們起心動念、言語造作，正如經中所說無不是罪」，無不是業，我們凡夫舉心動念都是業，都是罪。這個業有善、有惡，造善業生三善道，造惡業墮三惡道，總是脫離不了六道輪迴。如果要超越，善惡的念頭統統沒有，在我們念佛法門講叫淨業。念這句阿彌陀佛，六道裡面沒有，念阿彌陀佛的果報在西方極樂世界，所以念佛稱為淨業。在六道你不是起善念就是惡念，起善念造善業，起惡念你就造惡業，這個都有果報。現在天天造、天天在那裡念念不斷的造，不間斷的造，一口氣不來怎麼辦？這正是佛門講的「菩薩畏因，眾生畏果」，菩薩對造因他非常謹慎。菩薩果報現前，他知道這是過去造的惡業，現在還債，他坦然去面對，還債，他不逃避，但是造因，菩薩就非常謹慎。眾生畏果，造因他不怕。所以，「菩薩有警覺心，眾生愚昧，果報沒有現前，不在乎、不相信，果報現前就後悔莫及」。</w:t>
      </w:r>
      <w:r>
        <w:t xml:space="preserve"> </w:t>
      </w:r>
    </w:p>
    <w:p w14:paraId="089F4DD4" w14:textId="77777777" w:rsidR="005D2964" w:rsidRDefault="005D2964">
      <w:pPr>
        <w:pStyle w:val="a3"/>
      </w:pPr>
      <w:r>
        <w:t xml:space="preserve">　　「所以，佛教我們斷惡修善。何謂善？」善有個標準，在《觀無量壽佛經》淨業三福就是標準，「違背淨業三福就是惡」，依照淨業三福來修就是善。淨業三福第一福是世間善，第二福是出世間小乘的善，第三福是菩薩入世大乘的善。人天二乘、大乘，世出世間的善，淨業三福統統包括。「我們在一生之中，所作所為與善相應，福報在人天；與惡交感，果報在三途。日常功夫在哪裡做？起心動念處做」，就是從我們的起心動念去觀察，我起的念是善念還是惡念？我們自己要常常提起觀察的功夫，「念念與佛相應，念念與道相應，道是真如自性，與性德相應」，不違背性德，我們這一生希求往生西方才辦得到，就不可以再造惡。「人生苦短」，尤其在現前這個時代，「整個世界動亂災變，無常！一定要覺悟到世間一切如幻如夢，一樣都得不到」。佛說世間的財物為五家共有，第一個國王、第二個盜賊、第三水災、第四火災、第五個敗家子。所以我們不要以為財物屬於我一個人的，不是的，財物這五家都有分。這個王就是現在講政府，盜賊、水災、火災、敗家子，這五家共有的。「明白了，邊都不沾，一心向道，我們才有救。」不能像過去一直沉迷在五欲六塵上面。佛說財色名食睡地獄五條根，我們只要有一條，就是跟地獄結了緣，「你要是貪</w:t>
      </w:r>
      <w:r>
        <w:t>戀不捨，地獄境界就有分」。我們再看下面經文：</w:t>
      </w:r>
      <w:r>
        <w:t xml:space="preserve"> </w:t>
      </w:r>
    </w:p>
    <w:p w14:paraId="62797563" w14:textId="77777777" w:rsidR="005D2964" w:rsidRDefault="005D2964">
      <w:pPr>
        <w:pStyle w:val="a3"/>
      </w:pPr>
      <w:r>
        <w:t xml:space="preserve">　　【海東十萬由旬。又有一海。其苦倍此。彼海之東。又有一海。其苦復倍。】</w:t>
      </w:r>
      <w:r>
        <w:t xml:space="preserve"> </w:t>
      </w:r>
    </w:p>
    <w:p w14:paraId="689939B8" w14:textId="77777777" w:rsidR="005D2964" w:rsidRDefault="005D2964">
      <w:pPr>
        <w:pStyle w:val="a3"/>
      </w:pPr>
      <w:r>
        <w:t xml:space="preserve">　　這段經文這是鬼王在給婆羅門女介紹地獄，這個海的東邊過『十萬由旬』，『又有一海』。「一由旬是四十里」，中國以前算的里，應該不是現在講的公里，這是古代的里，這些資料現在網路上都可以查得到。這個是往海的東邊過「十萬由旬」，又有一個海，第一重海是造作惡業比較輕的，愈往裡面去，眾生造的業就愈重，所受的苦就增加很多倍，根據各人造的惡業輕重，自然感應他是在第一重海、第二重海，還是第三重海，去受那個報。</w:t>
      </w:r>
      <w:r>
        <w:t xml:space="preserve"> </w:t>
      </w:r>
    </w:p>
    <w:p w14:paraId="5948311E" w14:textId="77777777" w:rsidR="005D2964" w:rsidRDefault="005D2964">
      <w:pPr>
        <w:pStyle w:val="a3"/>
      </w:pPr>
      <w:r>
        <w:t xml:space="preserve">　　【三業惡因之所招感。共號業海。其處是也。】</w:t>
      </w:r>
      <w:r>
        <w:t xml:space="preserve"> </w:t>
      </w:r>
    </w:p>
    <w:p w14:paraId="41912D9B" w14:textId="77777777" w:rsidR="005D2964" w:rsidRDefault="005D2964">
      <w:pPr>
        <w:pStyle w:val="a3"/>
      </w:pPr>
      <w:r>
        <w:t xml:space="preserve">　　鬼王給婆羅門女講，「你所看到的，就是佛經上講的『業海』，業海是苦海」。苦海我們也常常聽，這是佛門的一句話，「苦海無邊，回頭是岸」。業海，「這是身語意三業造作不善而感得的果報」，身口意三業造作不善業。「地獄如是，十法界亦</w:t>
      </w:r>
      <w:r>
        <w:lastRenderedPageBreak/>
        <w:t>如是」，每個法界都是我們身語意三業造作的善與不善所感應的，「這個現象都是自心變現」，自己心變現出來。「經云『唯心所現，唯識所變』，心是真心」，真如本性，「識是妄心」，真心它能現。變，什麼在變？那個妄心在變。妄心會變，真心不變。「唯心所現的境界」，就是《華嚴經》講的一真法界，唯一真實，一真法界。就像我們看電視螢幕，這個螢幕我們比喻作真心，它沒有變化，它不動，當體是空的，但是現出來的影像那是妄心，那妄心都變來變去，千變萬化，森羅萬象，那個就叫識。識就是變化，無量無邊，真心它只有現。你看螢幕它只有現，螢幕它沒有變，但是螢幕現出來的那些影像它不斷的在變，用這個形容比喻我們的真心、妄心，我們透過這個比喻去體會。</w:t>
      </w:r>
      <w:r>
        <w:t xml:space="preserve"> </w:t>
      </w:r>
    </w:p>
    <w:p w14:paraId="798F67C0" w14:textId="77777777" w:rsidR="005D2964" w:rsidRDefault="005D2964">
      <w:pPr>
        <w:pStyle w:val="a3"/>
      </w:pPr>
      <w:r>
        <w:t xml:space="preserve">　　「唯心所現的境界，就是一真法界；從唯識所變來看，是十法界。」我們還是用電視螢幕來做一個比喻，螢幕它是一個，是一真法界，一個，但是節目裡面十個頻道，每個頻道又有十個頻道，這樣一直推展之後就無量無邊。這個天台宗講的百界千如，十法界乘以十就一百，一百再乘以十就變一千，這樣推出去就無量無邊。所以從唯識所變來看，就是十法界；唯心所現，它是一真法界。「唯心所現裡面沒有妄想、分別、執著；妄想是阿賴耶識，執著是末那識，分別是第六意識。如果不用八識五十一心所」，不用這個識，「那就是唯心所現」。「如果你落在妄想分別執著裡面，一真法界就起變化，唯識所變」，隨著妄想分別執著，造作的業力它所現出十法界。十是表無盡，不是只有十個，它是表示無盡的意思，「每個人妄想分別執著不一樣，每個人變現的法界也不相同，所以法界無量無邊」。每一道都有十法界，你說我們在人道，也有人間的佛，也有人間的菩薩，也有人間的辟支佛，也有人間的阿羅漢，也有人間的天人，也有人，也有人間的阿修羅，也有人間的畜生，也有人間的餓鬼，大家看非洲有些國家沒得吃，那不是人間餓鬼道嗎？還有人間的地獄道。你這樣以此類推，每一個法界它都有十法界，就天台宗講的百界千如，所以法界無量無邊</w:t>
      </w:r>
      <w:r>
        <w:t>。如果我們心裡起貪瞋痴慢，「變現的境界就是這裡講的業海」。我們再看下面經文，在第一百頁：</w:t>
      </w:r>
      <w:r>
        <w:t xml:space="preserve"> </w:t>
      </w:r>
    </w:p>
    <w:p w14:paraId="0D8C25CB" w14:textId="77777777" w:rsidR="005D2964" w:rsidRDefault="005D2964">
      <w:pPr>
        <w:pStyle w:val="a3"/>
      </w:pPr>
      <w:r>
        <w:t xml:space="preserve">　　【聖女又問鬼王無毒曰。地獄何在。無毒答曰。三海之內。是大地獄。其數百千。各各差別。所謂大者。具有十八。次有五百。苦毒無量。次有千百。亦無量苦。】</w:t>
      </w:r>
      <w:r>
        <w:t xml:space="preserve"> </w:t>
      </w:r>
    </w:p>
    <w:p w14:paraId="549285BB" w14:textId="77777777" w:rsidR="005D2964" w:rsidRDefault="005D2964">
      <w:pPr>
        <w:pStyle w:val="a3"/>
      </w:pPr>
      <w:r>
        <w:t xml:space="preserve">　　『聖女』就是婆羅門女，「又問無毒鬼王：地獄在哪裡？無毒鬼王回答：妳今天看到的這三個業海裡面，就是大地獄。我們常講十八層地獄，這是大地獄（八寒八熱也是大地獄）。『其數百千』，大地獄還有附屬的小地獄。佛在經上告訴我們，大地獄都是在鐵圍山下面」。這個江逸子老師畫的地獄變相圖，我們是一個概念，詳細實在講，地獄也是無量無邊，因為眾生造的業無量無邊，所感的地獄也是無量無邊。</w:t>
      </w:r>
      <w:r>
        <w:t xml:space="preserve"> </w:t>
      </w:r>
    </w:p>
    <w:p w14:paraId="14213E7D" w14:textId="77777777" w:rsidR="005D2964" w:rsidRDefault="005D2964">
      <w:pPr>
        <w:pStyle w:val="a3"/>
      </w:pPr>
      <w:r>
        <w:t xml:space="preserve">　　【聖女又問大鬼王曰。我母死來未久。不知魂神當至何趣。】</w:t>
      </w:r>
      <w:r>
        <w:t xml:space="preserve"> </w:t>
      </w:r>
    </w:p>
    <w:p w14:paraId="5A66F5EF" w14:textId="77777777" w:rsidR="005D2964" w:rsidRDefault="005D2964">
      <w:pPr>
        <w:pStyle w:val="a3"/>
      </w:pPr>
      <w:r>
        <w:t xml:space="preserve">　　『聖女』，婆羅門女又問：我的母親剛剛死了沒多久，不知道她的魂神（俗稱靈魂），就是她的神識，她不知道在哪邊，在哪裡？婆羅門女她知道到地獄了，她心裡還是很關心她母親，到底她現在在哪裡。</w:t>
      </w:r>
      <w:r>
        <w:t xml:space="preserve"> </w:t>
      </w:r>
    </w:p>
    <w:p w14:paraId="3AF5B854" w14:textId="77777777" w:rsidR="005D2964" w:rsidRDefault="005D2964">
      <w:pPr>
        <w:pStyle w:val="a3"/>
      </w:pPr>
      <w:r>
        <w:t xml:space="preserve">　　【鬼王問聖女曰。菩薩之母。在生習何行業。聖女答曰。我母邪見。譏毀三寶。設或暫信。旋又不敬。死雖日淺。未知生處。】</w:t>
      </w:r>
      <w:r>
        <w:t xml:space="preserve"> </w:t>
      </w:r>
    </w:p>
    <w:p w14:paraId="7FAD3492" w14:textId="77777777" w:rsidR="005D2964" w:rsidRDefault="005D2964">
      <w:pPr>
        <w:pStyle w:val="a3"/>
      </w:pPr>
      <w:r>
        <w:t xml:space="preserve">　　無毒鬼王又問婆羅門女：妳母親在世從事什麼行業？「從行業就知道她所造的業善與不善」，可以判斷死了之後她的去處。行業這個字也可以念行（形）業，行（形）業就比較廣義，行（航）業比較狹義。行（形）業就是我們身口意三業行為造作的業，這個叫行業。行就是行為，身的行為、口的行為、意的行為。所以念行（形）業，它是包括一切，廣義的；如果你念行（航）業，我們現在說你做哪一行，從事哪一行工作，這比較狹義。如果你問你現在做哪個行業？他在殺豬的、他在殺雞的、他在殺鴨的、他在捕魚的，如果從事這些殺盜淫妄的行業，那我們就知道他造的業就不善。所以從行業就知道他所造的業善與不善，從事什麼行業，就可以判斷他死了會去哪裡。「婆羅門女回答：我母親知見不正，不信三寶，譏諷毀謗三寶」，這個罪業比什麼都嚴重。「我以種種方便勸誘」，就是勸導、誘導，就是勸諫誘導，「母親有的時候覺得有道理」，偶爾也生起那麼一點信心，可是沒有多久她又不相信，「失去信心又不恭敬三寶了。她過世沒有多久」，不知道她現在生在哪裡？</w:t>
      </w:r>
      <w:r>
        <w:t xml:space="preserve"> </w:t>
      </w:r>
    </w:p>
    <w:p w14:paraId="32C6BEE0" w14:textId="77777777" w:rsidR="005D2964" w:rsidRDefault="005D2964">
      <w:pPr>
        <w:pStyle w:val="a3"/>
      </w:pPr>
      <w:r>
        <w:t xml:space="preserve">　　『邪見』，「六道凡夫知見都不正」，這個邪見它的標準層次也不同，你沒有出六道，你的知見不正。知見不正，說明我們的見解都是不正確的，那怎麼修？所以要依三寶，依聖賢的經典做標準，所以要三皈依，依三寶標準來做我們修正錯誤知見的一個準繩，就是一個標準、一個準則。因此佛在經上也給我們講，我們還沒有證得阿羅漢果之前，就不可以相信自己的意思，往往我們自己的看法、我們的見解，對宇宙人生的見解是錯的。為什麼？因為我們沒有看到事實真相，總是自己在那邊猜，往往我們都猜錯了，事實真相並不是我們猜想的。因此我們要皈依三寶。所以最低標準，「斷見思煩惱才是正知正見」。阿羅漢的知見他可以算是正知正見，「因為阿羅漢已經將見思煩惱斷盡，無我了」，他沒有我了；「六道凡夫起心動念有我」，就是我執，「有我就有成見、有主觀觀念，對於一切事理自然會看錯」。「我們初學佛，見思煩惱一品都沒斷，唯一的辦法是依靠佛」，就是依三寶，「隨順佛陀的教誨」，去修學就不會錯。『設或暫信，旋又不敬』，婆羅門女的母親這樣，那我們是不是也這樣？實在講我們也是一樣，「我們的信心是露水道心，若有若無，禁不起考驗，遇到小小風浪」，道心就失去了，信心就沒有了。『敬』，「更不容易，敬從</w:t>
      </w:r>
      <w:r>
        <w:t>信生，沒有信哪會有敬心？對佛菩薩、對父母尚且不恭敬，怎能夠敬人、敬事、敬物！」因為他沒有信，恭敬心生不起來。</w:t>
      </w:r>
      <w:r>
        <w:t xml:space="preserve"> </w:t>
      </w:r>
    </w:p>
    <w:p w14:paraId="0D955857" w14:textId="77777777" w:rsidR="005D2964" w:rsidRDefault="005D2964">
      <w:pPr>
        <w:pStyle w:val="a3"/>
      </w:pPr>
      <w:r>
        <w:t xml:space="preserve">　　【無毒問曰。菩薩之母。姓氏何等。】</w:t>
      </w:r>
      <w:r>
        <w:t xml:space="preserve"> </w:t>
      </w:r>
    </w:p>
    <w:p w14:paraId="356AC797" w14:textId="77777777" w:rsidR="005D2964" w:rsidRDefault="005D2964">
      <w:pPr>
        <w:pStyle w:val="a3"/>
      </w:pPr>
      <w:r>
        <w:t xml:space="preserve">　　鬼王無毒再問婆羅門女，『菩薩』是對她的尊稱，「妳母親姓什麼？叫什麼名字？」</w:t>
      </w:r>
      <w:r>
        <w:t xml:space="preserve"> </w:t>
      </w:r>
    </w:p>
    <w:p w14:paraId="5C77B85B" w14:textId="77777777" w:rsidR="005D2964" w:rsidRDefault="005D2964">
      <w:pPr>
        <w:pStyle w:val="a3"/>
      </w:pPr>
      <w:r>
        <w:t xml:space="preserve">　　【聖女答曰。我父我母俱婆羅門種。父號尸羅善現。母號悅帝利。】</w:t>
      </w:r>
      <w:r>
        <w:t xml:space="preserve"> </w:t>
      </w:r>
    </w:p>
    <w:p w14:paraId="77E8665A" w14:textId="77777777" w:rsidR="005D2964" w:rsidRDefault="005D2964">
      <w:pPr>
        <w:pStyle w:val="a3"/>
      </w:pPr>
      <w:r>
        <w:t xml:space="preserve">　　「婆羅門女回答：我的父母親都是婆羅門種姓。」『婆羅門』，在古印度四個階級它是最高的，我們現在講貴族。「父親叫尸羅善現，母親叫悅帝利。」「印度自古以來四姓階級很嚴，最尊貴的是婆羅門。」</w:t>
      </w:r>
      <w:r>
        <w:t xml:space="preserve"> </w:t>
      </w:r>
    </w:p>
    <w:p w14:paraId="29AB8F18" w14:textId="77777777" w:rsidR="005D2964" w:rsidRDefault="005D2964">
      <w:pPr>
        <w:pStyle w:val="a3"/>
      </w:pPr>
      <w:r>
        <w:t xml:space="preserve">　　【無毒合掌啟菩薩曰。願聖者卻返本處。無至憂憶悲戀。】</w:t>
      </w:r>
      <w:r>
        <w:t xml:space="preserve"> </w:t>
      </w:r>
    </w:p>
    <w:p w14:paraId="359D640F" w14:textId="77777777" w:rsidR="005D2964" w:rsidRDefault="005D2964">
      <w:pPr>
        <w:pStyle w:val="a3"/>
      </w:pPr>
      <w:r>
        <w:t xml:space="preserve">　　無毒鬼王聽了婆羅門女告訴他父母的姓名之後，就很恭敬的向婆羅門女報告：菩薩，可以請妳回去，不必憂念，不必擔心、憂慮妳的母親了。</w:t>
      </w:r>
      <w:r>
        <w:t xml:space="preserve"> </w:t>
      </w:r>
    </w:p>
    <w:p w14:paraId="72147334" w14:textId="77777777" w:rsidR="005D2964" w:rsidRDefault="005D2964">
      <w:pPr>
        <w:pStyle w:val="a3"/>
      </w:pPr>
      <w:r>
        <w:t xml:space="preserve">　　【悅帝利罪女。生天以來。經今三日。云承孝順之子。為母設供修福。布施覺華定自在王如來塔寺。】</w:t>
      </w:r>
      <w:r>
        <w:t xml:space="preserve"> </w:t>
      </w:r>
    </w:p>
    <w:p w14:paraId="15949757" w14:textId="77777777" w:rsidR="005D2964" w:rsidRDefault="005D2964">
      <w:pPr>
        <w:pStyle w:val="a3"/>
      </w:pPr>
      <w:r>
        <w:t xml:space="preserve">　　鬼王就給婆羅門女講了，『悅帝利罪女』，加上「罪女」，就是她造這個罪確確實實曾經來到地獄這裡受苦。但是現在已經生到忉利天，生天已經三天，離開地獄已經三天了，「因為她有個孝順的女兒為她修福，供佛布施。婆羅門女供養覺華定自在王佛形像，感動佛教她修行的方法，她回去之後勇猛精進，依教奉行，這是修福、布施。修福布施給誰？給她的亡母。她修的布施是法布施，供養之中，依教修行供養為最」，就是最為第一的，最殊勝的，「這個福太大！」所以她修這個功德把她母親從地獄超生到忉利天去了。</w:t>
      </w:r>
      <w:r>
        <w:t xml:space="preserve"> </w:t>
      </w:r>
    </w:p>
    <w:p w14:paraId="007EAB6B" w14:textId="77777777" w:rsidR="005D2964" w:rsidRDefault="005D2964">
      <w:pPr>
        <w:pStyle w:val="a3"/>
      </w:pPr>
      <w:r>
        <w:t xml:space="preserve">　　「真誠的孝心，感動天地鬼神。孝養父母，要養父母之身、養父母之心、養父母之志。望子成龍、望女成鳳，希望自己的兒女將來都能出類拔萃，這是父母之志。」「有很多的父母邪知邪見」，以為得到世間的功名利祿富貴才是出類拔萃，這是世間一般不懂道理的父母，「這是錯誤的觀念」。「超越六道、超凡入聖、成佛、成菩薩，才是真正的出類拔萃」，世間所有一切成就都不能與這個相比，無法與這個比較。</w:t>
      </w:r>
      <w:r>
        <w:t xml:space="preserve"> </w:t>
      </w:r>
    </w:p>
    <w:p w14:paraId="1682CDF0" w14:textId="77777777" w:rsidR="005D2964" w:rsidRDefault="005D2964">
      <w:pPr>
        <w:pStyle w:val="a3"/>
      </w:pPr>
      <w:r>
        <w:t xml:space="preserve">　　【非唯菩薩之母得脫地獄。應是無間罪人。此日悉得受樂。俱同生訖。】</w:t>
      </w:r>
      <w:r>
        <w:t xml:space="preserve"> </w:t>
      </w:r>
    </w:p>
    <w:p w14:paraId="33232E28" w14:textId="77777777" w:rsidR="005D2964" w:rsidRDefault="005D2964">
      <w:pPr>
        <w:pStyle w:val="a3"/>
      </w:pPr>
      <w:r>
        <w:t xml:space="preserve">　　「不但她的母親離開地獄脫離苦海，同時在地獄受刑的人都沾她的福報一起生天。」你說這個婆羅門女她修的福報多大！「婆羅門女布施的福報不可思議，依教修行的功德不可思議！」連跟她母親同墮在那個地獄的這些眾生都被超度了。我們再看下面經文：</w:t>
      </w:r>
      <w:r>
        <w:t xml:space="preserve"> </w:t>
      </w:r>
    </w:p>
    <w:p w14:paraId="67AE7BD3" w14:textId="77777777" w:rsidR="005D2964" w:rsidRDefault="005D2964">
      <w:pPr>
        <w:pStyle w:val="a3"/>
      </w:pPr>
      <w:r>
        <w:t xml:space="preserve">　　【鬼王言畢。合掌而退。婆羅門女。尋如夢歸。悟此事已。便於覺華定自在王如來塔像之前。立弘誓願。願我盡未來劫。應有罪苦眾生。廣設方便。使令解脫。】</w:t>
      </w:r>
      <w:r>
        <w:t xml:space="preserve"> </w:t>
      </w:r>
    </w:p>
    <w:p w14:paraId="2BD13431" w14:textId="77777777" w:rsidR="005D2964" w:rsidRDefault="005D2964">
      <w:pPr>
        <w:pStyle w:val="a3"/>
      </w:pPr>
      <w:r>
        <w:t xml:space="preserve">　　「鬼王報告完畢，恭敬而退。」這個時候婆羅門女從定中出定，好像是做了一場夢，其實她是在定中，「對事情的經過清楚明白」。「於是在覺華定自在王如來塔像前，發大誓願。」這是地藏菩薩在因地發願。「第一次發心學佛是長者子」，第一個，見到佛的形像發心；婆羅門女是為度她母親而發心。「地藏菩薩在此地教我們發願，做出榜樣，這個願就是四弘誓願。」『願我盡未來劫』，「在時間上沒有終止，永恆的」，沒有說我這個願到什麼時候就終止了，沒有，永恆。『應有罪苦眾生』，「幫助眾生，不揀別怨親，凡是受苦受難的眾生就『廣設方便，使令解脫』，斷煩惱、學法門、成佛道，這都是廣設方便」，都是度眾生的。</w:t>
      </w:r>
      <w:r>
        <w:t xml:space="preserve"> </w:t>
      </w:r>
    </w:p>
    <w:p w14:paraId="13CC1891" w14:textId="77777777" w:rsidR="005D2964" w:rsidRDefault="005D2964">
      <w:pPr>
        <w:pStyle w:val="a3"/>
      </w:pPr>
      <w:r>
        <w:t xml:space="preserve">　　「自己不斷煩惱、不學法門，用什麼方法廣度眾生？由此可知，菩薩斷煩惱習氣、學法門，乃至成佛道，不是為自己，是為一切罪苦眾生。我們看到芸芸眾生都在造極重的罪業，自己絲毫懈怠之心都不可以有，為什麼？要救度這些苦難眾生，一定要認真、勇猛精進。有人問：我們自己修行成就，能度眾生嗎？婆羅門女修行成就，不但她母親得度，跟她母親一起在地獄受苦的這些眾生統統生天，事實擺在此地，我們還有什麼疑惑？一個人成就，就能度無量無邊的眾生。因此我們一定要從自己做起，『存好心，行好事，說好話，做好人』。自己做出好的形象，讓大眾有所感悟，這就是度眾生；他覺悟，回頭了，向你學習、向佛法學習，這人就得度。一個人覺悟，他會勸導周邊的人，親屬朋友、鄰里鄉黨，得度的人必然是逐漸增多，影響力很大。這經上告訴我們，一個人修行產生不可思議的效果。這一品經最重要的就是地藏菩薩做出榜樣教導我們要發心」，要大家同共發心。</w:t>
      </w:r>
      <w:r>
        <w:t xml:space="preserve"> </w:t>
      </w:r>
    </w:p>
    <w:p w14:paraId="17D72136" w14:textId="77777777" w:rsidR="005D2964" w:rsidRDefault="005D2964">
      <w:pPr>
        <w:pStyle w:val="a3"/>
      </w:pPr>
      <w:r>
        <w:t xml:space="preserve">　　【佛告文殊師利。時鬼王無毒者。當今財首菩薩是。婆羅門女者。即地藏菩薩是。】</w:t>
      </w:r>
      <w:r>
        <w:t xml:space="preserve"> </w:t>
      </w:r>
    </w:p>
    <w:p w14:paraId="3321C060" w14:textId="77777777" w:rsidR="005D2964" w:rsidRDefault="005D2964">
      <w:pPr>
        <w:pStyle w:val="a3"/>
      </w:pPr>
      <w:r>
        <w:t xml:space="preserve">　　佛在此地又告訴文殊師利菩薩，過去無量劫前的無毒鬼王，是現在的『財首菩薩』；『婆羅門女』，就是現在的地藏菩薩。這是講無量劫前地藏菩薩他在因地修行的故事，我們佛門叫公案因緣。「忉利天宮神通品」我們就學習到這裡。我們下面接著學習「分身集會品第二」，請看經文：</w:t>
      </w:r>
      <w:r>
        <w:t xml:space="preserve"> </w:t>
      </w:r>
    </w:p>
    <w:p w14:paraId="30DDFFB6" w14:textId="77777777" w:rsidR="005D2964" w:rsidRDefault="005D2964">
      <w:pPr>
        <w:pStyle w:val="a3"/>
      </w:pPr>
      <w:r>
        <w:t xml:space="preserve">　　【爾時百千萬億不可思。不可議。不可量。不可說。無量阿僧祇世界。所有地獄處。分身地藏菩薩。俱來集在忉利天宮。】</w:t>
      </w:r>
      <w:r>
        <w:t xml:space="preserve"> </w:t>
      </w:r>
    </w:p>
    <w:p w14:paraId="4FA7C4FB" w14:textId="77777777" w:rsidR="005D2964" w:rsidRDefault="005D2964">
      <w:pPr>
        <w:pStyle w:val="a3"/>
      </w:pPr>
      <w:r>
        <w:t xml:space="preserve">　　『爾時』，是釋迦佛在忉利天宮開啟這個法會的時候，「十方世界諸佛菩薩大眾雲集之時、世尊與文殊師利菩薩問答之時」，就是這個時候。『百千萬億不可思、不可議、不可量、不可說、無量阿僧祇世界』，這個數字是天文數字，沒有法子計算，世界無邊，眾生無盡！『所有地獄處，分身地藏菩薩』，「無量無邊的分身（應化身）」，『俱來集在忉利天宮』，都到忉利天來了。忉利天宮這個地藏法會殊勝，真的是不可思議，「無量無邊的世界，很多世界是有地獄的，可見造作罪業墮地獄眾生之多」，地藏菩薩才要分這麼多的身去度眾生。「看到這個現象，實在可怕」，造罪業太多了！這個分身，在十方世界地獄，來到忉利天宮集會的分身地藏菩薩太多太多了，說明十方世界造作罪業墮地獄的眾生非常非常之多。「眾生為什麼造這些罪業？沒人教導他。一切眾生皆具善根，都有向善之心」，《三字經》講「人之初，性本善」，「可惜沒有人教導，沒有人幫助他」。「佛講這部經真正的用意，教我們要學地藏菩薩」，我們也要做地藏菩薩的分身。「我們能發願做表率，處處勸導一切眾生斷惡修善，這就是地藏菩薩的心願行。」</w:t>
      </w:r>
      <w:r>
        <w:t xml:space="preserve"> </w:t>
      </w:r>
    </w:p>
    <w:p w14:paraId="723C9F2E" w14:textId="77777777" w:rsidR="005D2964" w:rsidRDefault="005D2964">
      <w:pPr>
        <w:pStyle w:val="a3"/>
      </w:pPr>
      <w:r>
        <w:t xml:space="preserve">　　「四眾同修在在處處要為大眾做榜樣，在家為一家人做榜樣，在道場為一切同修做榜樣。一切要從自己做起，只要求自己，不要求別人！要真正做出一個脫離地獄、超越苦海的好榜樣。即使全世界人都爭名奪利，迷惑顛倒，我們也絕不隨波逐流，要做一個覺悟、回頭的好楷模。以口勸人難，一定要身體力行，才能啟發別人的信心，誘導別人向善。佛是這樣教導婆羅門女，也就是教導我們大眾，我們一定要真正回頭，勇猛精進。」我們再看下面經文：</w:t>
      </w:r>
      <w:r>
        <w:t xml:space="preserve"> </w:t>
      </w:r>
    </w:p>
    <w:p w14:paraId="1AB3AB4A" w14:textId="77777777" w:rsidR="005D2964" w:rsidRDefault="005D2964">
      <w:pPr>
        <w:pStyle w:val="a3"/>
      </w:pPr>
      <w:r>
        <w:t xml:space="preserve">　　【以如來神力故。各以方面。與諸得解脫從業道出者。亦各有千萬億那由他數。共持香華。來供養佛。】</w:t>
      </w:r>
      <w:r>
        <w:t xml:space="preserve"> </w:t>
      </w:r>
    </w:p>
    <w:p w14:paraId="79BEE7DB" w14:textId="77777777" w:rsidR="005D2964" w:rsidRDefault="005D2964">
      <w:pPr>
        <w:pStyle w:val="a3"/>
      </w:pPr>
      <w:r>
        <w:t xml:space="preserve">　　『那由他』，是「億」，就是一億、兩億的億，「或云萬億」，一萬個億。『千萬億那由他數』，這個數目也是無量無邊。「香花是表法，『香』表信，『花』表依教奉行，花表因，修因證果。依教修行供養才是真供養。」</w:t>
      </w:r>
      <w:r>
        <w:t xml:space="preserve"> </w:t>
      </w:r>
    </w:p>
    <w:p w14:paraId="2BD1C2AF" w14:textId="77777777" w:rsidR="005D2964" w:rsidRDefault="005D2964">
      <w:pPr>
        <w:pStyle w:val="a3"/>
      </w:pPr>
      <w:r>
        <w:t xml:space="preserve">　　「這段經文是說跟隨地藏菩薩同來的這些大眾。這些大眾接受地藏菩薩的教誨而覺悟，《華嚴經》上所謂大心凡夫。由於世尊威神力加持，今天分身地藏菩薩統統集會在忉利天宮，無量無邊的大心凡夫從地獄脫身，也隨同地藏菩薩到忉利天宮來見釋迦佛，他們都拿香花來供養佛。」</w:t>
      </w:r>
      <w:r>
        <w:t xml:space="preserve"> </w:t>
      </w:r>
    </w:p>
    <w:p w14:paraId="29266C72" w14:textId="77777777" w:rsidR="005D2964" w:rsidRDefault="005D2964">
      <w:pPr>
        <w:pStyle w:val="a3"/>
      </w:pPr>
      <w:r>
        <w:t xml:space="preserve">　　「這個大會無比殊勝，一切</w:t>
      </w:r>
      <w:r>
        <w:t>諸佛如來都在此地，供佛供得真圓滿。」所有的佛統統來了，西方極樂世界的大眾還要分身到虛空法界諸佛剎土去供佛聞法，今天諸佛如來都聚集在一處，這些隨同地藏菩薩來的大心凡夫有大福報，他們不必分身到十方剎土」，就能在這個時候、這個處所，「遍供一切諸佛如來，多殊勝！從這個地方我們才體會到地藏法門的殊勝，是所有法門的大根大本」。</w:t>
      </w:r>
      <w:r>
        <w:t xml:space="preserve"> </w:t>
      </w:r>
    </w:p>
    <w:p w14:paraId="421B2615" w14:textId="77777777" w:rsidR="005D2964" w:rsidRDefault="005D2964">
      <w:pPr>
        <w:pStyle w:val="a3"/>
      </w:pPr>
      <w:r>
        <w:t xml:space="preserve">　　【彼諸同來等輩。皆因地藏菩薩教化。永不退轉於阿耨多羅三藐三菩提。】</w:t>
      </w:r>
      <w:r>
        <w:t xml:space="preserve"> </w:t>
      </w:r>
    </w:p>
    <w:p w14:paraId="2690D736" w14:textId="77777777" w:rsidR="005D2964" w:rsidRDefault="005D2964">
      <w:pPr>
        <w:pStyle w:val="a3"/>
      </w:pPr>
      <w:r>
        <w:t xml:space="preserve">　　「信進念定慧是五根、五力」，有根產生力量，才永不退於無上菩提，才不會退轉。「跟隨地藏菩薩來的大眾」，能參與忉利天宮這個法會，「都是接受地藏菩薩的教化而生信根，這些人信根成就之後，對於世出世間一切法沒有絲毫留戀，一心嚮往、希求無上菩提」。</w:t>
      </w:r>
      <w:r>
        <w:t xml:space="preserve"> </w:t>
      </w:r>
    </w:p>
    <w:p w14:paraId="1D9CF575" w14:textId="77777777" w:rsidR="005D2964" w:rsidRDefault="005D2964">
      <w:pPr>
        <w:pStyle w:val="a3"/>
      </w:pPr>
      <w:r>
        <w:t xml:space="preserve">　　【是諸眾等。久遠劫來。流浪生死。六道受苦。暫無休息。以地藏菩薩廣大慈悲。深誓願故。各獲果證。既至忉利。心懷踊躍。瞻仰如來。目不暫捨。】</w:t>
      </w:r>
      <w:r>
        <w:t xml:space="preserve"> </w:t>
      </w:r>
    </w:p>
    <w:p w14:paraId="29813DE1" w14:textId="77777777" w:rsidR="005D2964" w:rsidRDefault="005D2964">
      <w:pPr>
        <w:pStyle w:val="a3"/>
      </w:pPr>
      <w:r>
        <w:t xml:space="preserve">　　『流浪生死』，「這是講六道輪迴」。「這些大心凡夫過去在六道輪迴，生死疲勞從來沒有休息過。」『以地藏菩薩廣大慈悲，深誓願故，各獲果證』，「這句是說得度的因緣，承蒙地藏菩薩慈悲教誨，以種種善巧方便，為一切眾生做出種種示現，令一切眾生見色聞聲有所感悟，進而回頭修行證果」。「這個果雖然不是像通途所說聲聞、緣覺、菩薩」，他們獲得的是大心凡夫之果，就是發菩提心了，但是煩惱還沒斷，但這菩提心已經發了，這個在《華嚴經》叫大心凡夫，發大乘心的凡夫，這是他們的果位。「他們到達忉利天宮之時」，看到這一會，「歡喜踴躍，感恩之心溢於言表，感激地藏菩薩教誨之恩，感激諸佛如來攝受之恩」。</w:t>
      </w:r>
      <w:r>
        <w:t xml:space="preserve"> </w:t>
      </w:r>
    </w:p>
    <w:p w14:paraId="5E2FB94D" w14:textId="77777777" w:rsidR="005D2964" w:rsidRDefault="005D2964">
      <w:pPr>
        <w:pStyle w:val="a3"/>
      </w:pPr>
      <w:r>
        <w:t xml:space="preserve">　　【爾時世尊舒金色臂。摩百千萬億不可思。不可議。不可量。不可說。無量阿僧祇世界諸分身地藏菩薩摩訶薩頂。】</w:t>
      </w:r>
      <w:r>
        <w:t xml:space="preserve"> </w:t>
      </w:r>
    </w:p>
    <w:p w14:paraId="67E4B3A2" w14:textId="77777777" w:rsidR="005D2964" w:rsidRDefault="005D2964">
      <w:pPr>
        <w:pStyle w:val="a3"/>
      </w:pPr>
      <w:r>
        <w:t xml:space="preserve">　　「世尊在忉利天宮摩頂安慰無量無邊諸分身地藏菩薩。」這個安慰也是一個加持、勉勵，勉勵他們上求下化，上求佛道、下化眾生，這是摩頂它主要的意義。</w:t>
      </w:r>
      <w:r>
        <w:t xml:space="preserve"> </w:t>
      </w:r>
    </w:p>
    <w:p w14:paraId="4BCC46EF" w14:textId="77777777" w:rsidR="005D2964" w:rsidRDefault="005D2964">
      <w:pPr>
        <w:pStyle w:val="a3"/>
      </w:pPr>
      <w:r>
        <w:t xml:space="preserve">　　這一節時間到了，我們先學習到這段，下面的經文我們下節課再繼續來學習。祝大家福慧增長，法喜充滿。阿彌陀佛！　　</w:t>
      </w:r>
    </w:p>
    <w:sectPr w:rsidR="005D296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D944BE" w14:textId="77777777" w:rsidR="005D2964" w:rsidRDefault="005D2964" w:rsidP="00640DAC">
      <w:r>
        <w:separator/>
      </w:r>
    </w:p>
  </w:endnote>
  <w:endnote w:type="continuationSeparator" w:id="0">
    <w:p w14:paraId="4B1F17E1" w14:textId="77777777" w:rsidR="005D2964" w:rsidRDefault="005D2964" w:rsidP="00640D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C28621" w14:textId="77777777" w:rsidR="005D2964" w:rsidRDefault="005D2964" w:rsidP="00640DAC">
      <w:r>
        <w:separator/>
      </w:r>
    </w:p>
  </w:footnote>
  <w:footnote w:type="continuationSeparator" w:id="0">
    <w:p w14:paraId="4D8F03D0" w14:textId="77777777" w:rsidR="005D2964" w:rsidRDefault="005D2964" w:rsidP="00640DA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DAC"/>
    <w:rsid w:val="005D2964"/>
    <w:rsid w:val="00640DAC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50612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40DA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40DA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40DA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40DA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1310</Words>
  <Characters>7471</Characters>
  <Application>Microsoft Office Word</Application>
  <DocSecurity>0</DocSecurity>
  <Lines>62</Lines>
  <Paragraphs>17</Paragraphs>
  <ScaleCrop>false</ScaleCrop>
  <Company/>
  <LinksUpToDate>false</LinksUpToDate>
  <CharactersWithSpaces>8764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2026-08-13T01:08:00Z</dcterms:created>
  <dcterms:modified xsi:type="dcterms:W3CDTF">2026-08-13T01:08:00Z</dcterms:modified>
</cp:coreProperties>
</file>