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77609" w14:textId="77777777" w:rsidR="00ED7B94" w:rsidRDefault="00ED7B94">
      <w:r>
        <w:t xml:space="preserve">地藏菩薩本願經　　悟道法師主講　　（第十八集）　　</w:t>
      </w:r>
      <w:r>
        <w:t>2020/6/10</w:t>
      </w:r>
      <w:r>
        <w:t xml:space="preserve">　　華藏淨宗學會　　檔名：</w:t>
      </w:r>
      <w:r>
        <w:t xml:space="preserve">WD14-011-0018 </w:t>
      </w:r>
    </w:p>
    <w:p w14:paraId="7428026B" w14:textId="77777777" w:rsidR="00ED7B94" w:rsidRDefault="00ED7B94">
      <w:pPr>
        <w:pStyle w:val="a3"/>
      </w:pPr>
      <w:r>
        <w:t xml:space="preserve">　　《地藏菩薩本願經講記》。諸位同修，及網路前的同修，大家好。阿彌陀佛！</w:t>
      </w:r>
      <w:r>
        <w:t xml:space="preserve"> </w:t>
      </w:r>
    </w:p>
    <w:p w14:paraId="3DF1CA31" w14:textId="77777777" w:rsidR="00ED7B94" w:rsidRDefault="00ED7B94">
      <w:pPr>
        <w:pStyle w:val="a3"/>
      </w:pPr>
      <w:r>
        <w:t xml:space="preserve">　　請掀開經本二百二十二頁，我們從第一行看起：</w:t>
      </w:r>
      <w:r>
        <w:t xml:space="preserve"> </w:t>
      </w:r>
    </w:p>
    <w:p w14:paraId="7FE6956F" w14:textId="77777777" w:rsidR="00ED7B94" w:rsidRDefault="00ED7B94">
      <w:pPr>
        <w:pStyle w:val="a3"/>
      </w:pPr>
      <w:r>
        <w:t xml:space="preserve">　　『貢高我慢』，得『卑使下賤』的果報。這段經文，地藏菩薩就是講因果報應，所謂「善有善報，惡有惡報」。這裡講的都是屬於惡，貢高我慢也是惡法，貪瞋痴慢這都是惡法。貢高我慢可以說每個人都有，只是輕重不同。我們凡夫還沒有證阿羅漢果，必定這些煩惱都有，只是煩惱輕重不同。慢，與生俱來的，總覺得自己比別人強，別人他的能力再好，我們也覺得他也沒什麼了不起。總之，自己總是瞧不起別人，總覺得自己比別人高；實在別人比我們高，我們也覺得我們比他高，這叫貢高我慢。特別「有權有地位時盛氣凌人」，他在位，這個煩惱就更明顯。如果沒有讀佛經、讀聖賢書，沒有學習中國傳統文化，他不知道依聖賢所教導的道理來學習，肯定煩惱增長。特別他有權力、有地位，本來就有這個煩惱，現在再加上有權勢、有地位，他貢高我慢的心就大幅度的增長，這也是必然的。所以我們現在看到做大官、做總統的，慢心都很高的。但是這個權力、地位，轉眼之間，這些權力、地位也會失去，萬法是無常的。當你權力、地位失去的時候，那就不一樣，可能你去做個小差事，或者被人家使喚差遣，這是屬於現世報。像過去美國總統，也有卸任之後，他就去賣花生，這也是我們現前在這個世界上都可以看到的。有一些人，甚至進牢獄的都</w:t>
      </w:r>
      <w:r>
        <w:t>有。「因此，我們要能自卑而尊人。」如果貢高我慢，我們自己將來也會得卑使下賤的果報。</w:t>
      </w:r>
      <w:r>
        <w:t xml:space="preserve"> </w:t>
      </w:r>
    </w:p>
    <w:p w14:paraId="4BFFC925" w14:textId="77777777" w:rsidR="00ED7B94" w:rsidRDefault="00ED7B94">
      <w:pPr>
        <w:pStyle w:val="a3"/>
      </w:pPr>
      <w:r>
        <w:t xml:space="preserve">　　所以儒家教學，「傲不可長」，傲慢不可以增長。現在人動不動就值得驕傲，本來傲慢這個煩惱就很嚴重，現在再鼓勵大家有一點好處就值得驕傲，那就不斷增長慢心，這是很要不得的。因此儒家它的教學，孔夫子教學說「傲不可長」，傲慢大家都有，但是不要讓它增長，給它降伏在一個水平，用謙虛來降伏這個傲慢。對任何人都不能傲慢，這個就要學禮，這是儒家的教學。佛家的教學標準高了，儒家是伏煩惱，佛家因為要超越三界六道，斷煩惱，這個標準高，這個我們一般就不容易做到。但是做不到斷，也要朝伏的方向來努力學習。所以我們學習自卑而尊人，這要學禮，學儒家的禮。</w:t>
      </w:r>
      <w:r>
        <w:t xml:space="preserve"> </w:t>
      </w:r>
    </w:p>
    <w:p w14:paraId="2ED47A2B" w14:textId="77777777" w:rsidR="00ED7B94" w:rsidRDefault="00ED7B94">
      <w:pPr>
        <w:pStyle w:val="a3"/>
      </w:pPr>
      <w:r>
        <w:t xml:space="preserve">　　『兩舌鬥亂』，這個兩舌現在特別多。個人，人與人之間的，把人家的家庭兄弟挑撥是非，連兄弟都像仇人一樣；大至一個國家，你看現在國家與國家，如果你去支持另外一個國家它那些暴動，不但支持，還用很多言語去挑撥、去分化，這個問題就愈來愈嚴重。你用兩舌去鬥亂人家的國家，你得到的果報也是被人兩舌來鬥亂，自己內部也是會造成現世報，這都屬於現世報。所以兩舌鬥亂，不和，讓人家不和，讓人家家庭不和、團體不和，讓人家的國家不和，他目的是為了自己從這個當中謀取他要的利益。現在特別在國際上，我們在新聞報章雜誌常常看到，造了兩舌鬥亂的惡業就很嚴重，你破壞整個世界的和平。</w:t>
      </w:r>
      <w:r>
        <w:t xml:space="preserve"> </w:t>
      </w:r>
    </w:p>
    <w:p w14:paraId="285F826A" w14:textId="77777777" w:rsidR="00ED7B94" w:rsidRDefault="00ED7B94">
      <w:pPr>
        <w:pStyle w:val="a3"/>
      </w:pPr>
      <w:r>
        <w:t xml:space="preserve">　　「如此惡業得無舌百舌的報應。」無舌，沒有舌頭，以前讀到這句經文，我們也很難去理解。現在有疾病，口腔癌這些的，整個口都潰爛掉。所以我們看海賢老和尚他的光碟，他一個親戚（一個長輩），就是很會惡罵、造口業、挑撥離間，造成家庭</w:t>
      </w:r>
      <w:r>
        <w:lastRenderedPageBreak/>
        <w:t>家族都很不和諧，自己把自己的舌頭咬斷，嚼舌根。我們看了這個光碟，才體會到這句經文講的是什麼。百舌，一百個舌頭，我們沒看過。百舌，這裡是講現世報，現前你造這個業，現在這一生你就會有報應，這叫花報；果報都在地獄，拔舌地獄。百舌就很多個舌頭，很多舌頭是什麼？是非。你去挑撥是非，你自己本身也會得到別人給你挑撥是非；你會攻擊別人，你會得到很多人會來攻擊你。很多人不是很多個舌頭？這個百也是個形容詞，不是說只有一百個舌頭。就是你會得到社會大眾輿論的譴責、批評，人家批評，那舌頭就很多了。所以這是現世報，「果報在拔舌地獄」。「地獄果報盡再墮畜生，畜生裡有無舌、百舌的，受這個果報」，那個是在畜生道。我們人間，就沒有看到一百個舌頭的。所以在人間的花報，就是你會遭到這些是非輿論的擾亂。</w:t>
      </w:r>
      <w:r>
        <w:t xml:space="preserve"> </w:t>
      </w:r>
    </w:p>
    <w:p w14:paraId="731AD839" w14:textId="77777777" w:rsidR="00ED7B94" w:rsidRDefault="00ED7B94">
      <w:pPr>
        <w:pStyle w:val="a3"/>
      </w:pPr>
      <w:r>
        <w:t xml:space="preserve">　　下面講，「如果遇到『邪見』的人，告訴他『邊地受生』的果報」。這個邪見，現在這個世間太多了，佛在《楞嚴經》跟我們講，「末法時期，邪師說法，如恆河沙」。邪知邪見的邪師多得不得了，如果我們沒有學習經典、沒有遇到善知識，我們很容易都會被社會上的這些邪知邪見所誤導。邪見，地藏菩薩遇到邪見的人，就告訴他，將來會得到邊地受生報。邊地就是文化落後、沒有佛法的地區，這也是屬於現世報。這裡《講記》講，「邪見，簡單的說，就是不信佛法、不相信因果報應、不能接受聖人的教誨。邊地，即文化落後地區，或是沒有佛法的地區，生在此地區，沒有受教育或接受佛教的機會，怎能不愚痴？愚痴必定造作罪業，果報很可怕」。</w:t>
      </w:r>
      <w:r>
        <w:t xml:space="preserve"> </w:t>
      </w:r>
    </w:p>
    <w:p w14:paraId="67E5F9FE" w14:textId="77777777" w:rsidR="00ED7B94" w:rsidRDefault="00ED7B94">
      <w:pPr>
        <w:pStyle w:val="a3"/>
      </w:pPr>
      <w:r>
        <w:t xml:space="preserve">　　現在特別做父母的，父母的知見不正，他必定影響孩子，他的兒子。所以現在有很多中國人，有錢的人，處心積慮把兒女送到外國去念書。送到外國念書，到底好不好、對不對，這個問題也值得大家去深思。我們也看到很多做父母的，辛辛苦苦把兒女撫養成人，從幼稚園給他培養到大學，再到國外去留學，念到博士，但是回過頭來不孝父母。過去曾經有人（這很多，我聽過很多），兒女送到美國念書，念完書畢業了，就在那邊找工作，在那邊成家。做父母的，天下父母心，千里迢迢去美國看兒女。去了之後，吃飯，到餐廳吃飯，吃完飯結帳，父母照算，各人付自己的，他在美國學這個。那個父母，你說他的那種心情、那種感受。你說父母他吃一餐飯，你要跟他明算帳；那你從小，父母給你養大，這個帳怎麼算？所以你到美國去接受那些教育，都接受邪知邪見的教育，沒有倫理道德因果教育，是學一些科學技術，但是沒有倫理道德這種觀念。所以那個地方，就叫邊地。所以你不要看它好像物質享受、科技很發達的地方那個就不是邊地，那個就是邊地！只要沒有佛法、沒有中國傳統文化教學的地方，那個都叫邊地，要搞清楚，要認識清楚。</w:t>
      </w:r>
      <w:r>
        <w:t xml:space="preserve"> </w:t>
      </w:r>
    </w:p>
    <w:p w14:paraId="7CB465B4" w14:textId="77777777" w:rsidR="00ED7B94" w:rsidRDefault="00ED7B94">
      <w:pPr>
        <w:pStyle w:val="a3"/>
      </w:pPr>
      <w:r>
        <w:t xml:space="preserve">　　所以我們也看到很多同修，辛辛苦苦把孩子送到美國念書，念完了，學壞了，那這能怪孩子嗎？也不能怪孩子，你做父母的人本身就知見不對，你能怪他嗎？也沒辦法去怪他。怪自己沒有學習佛法、沒有學習中國傳統文化，或者學了，也沒有真正認識，所以必然落入邪見。所以有同修跟我講，送孩子到那邊念書，現在孩子學壞了，一天到晚打電動玩具，花了多少錢、花了多少心血送到那邊，你說那個做父母的，他多傷心！跟我講，我也沒有辦法。所以生在這個地區沒有受教育，現在這個教育，大家以為到學校去念書就是教育。過去我們淨老和尚也把現在的學校，特別是大學，根據它實際情況，給它取個名稱，就是高級科技傳習所。就是高等科學技術傳授學習的一個處所，那個不是中國所講的大學。這個名稱的確符合現在大學它的性質，學科學技術，學這些知識，但是倫理道德因果教育沒有，現在全球幼兒園到研究所，沒有這門功課。所以現代的學校是不是邊地？邊地。</w:t>
      </w:r>
      <w:r>
        <w:t xml:space="preserve"> </w:t>
      </w:r>
    </w:p>
    <w:p w14:paraId="2FAEA1D4" w14:textId="77777777" w:rsidR="00ED7B94" w:rsidRDefault="00ED7B94">
      <w:pPr>
        <w:pStyle w:val="a3"/>
      </w:pPr>
      <w:r>
        <w:lastRenderedPageBreak/>
        <w:t xml:space="preserve">　　他沒有接受佛法，以及傳統文化的教育、倫理道德因果教育，這個人他怎麼不愚痴？他愚痴是必然的，是非善惡他沒有能力分辨。沒有能力分辨是非善惡，就是愚痴，就是邪見。學佛，或者學傳統文化，為什麼他能不愚痴？因為他有經典做標準、做依據，學習聖賢、佛菩薩的經典。佛菩薩、聖賢是大智慧、大覺悟的人，所以你沒有學習佛菩薩、聖賢的經典，必定愚痴。「愚痴必定造作罪業，果報很可怕。」愚痴就是無知，他不知道，他造罪業，他不知道自己造罪業、造惡業，這個實在太可怕。你造了惡業，你不是說造了惡業你不知道就沒有果報，你不知道，果報還是一樣的，你說這個可怕不可怕？所以不學習佛菩薩、聖賢的經典，那是最可怕的一樁大事情。</w:t>
      </w:r>
      <w:r>
        <w:t xml:space="preserve"> </w:t>
      </w:r>
    </w:p>
    <w:p w14:paraId="59830A2C" w14:textId="77777777" w:rsidR="00ED7B94" w:rsidRDefault="00ED7B94">
      <w:pPr>
        <w:pStyle w:val="a3"/>
      </w:pPr>
      <w:r>
        <w:t xml:space="preserve">　　下面講，「邪知見也要看他造業淺深廣狹，如果他影響別人少，果報就輕；影響的人多，影響的時間久，果報就重」。這是講邪知邪見的人，自己邪知邪見，他也會再去影響別人。我們剛才講了，做父母的人，第一個影響誰？影響你的子女、影響你的家人，再來影響社會大眾。那就看你這個邪知邪見，如果影響別人的少，果報就輕；影響的人多，影響的時間久，果報就重，這是成正比例的。「邪知見的人若寫書誤導眾生，將來他要墮地獄」，為什麼？他給人誤導，嚴重的誤導。他什麼時候才能從地獄出來？要「直到這個世間他所出版的書一本都沒有了」，沒有人受他影響，他「才可以出離地獄」。現在還有錄影帶，還有光碟，還有網路，那這個更麻煩了。所以他有影響力在，他跟眾生結的這個業，他就沒有辦法解除，就不能出離地獄。</w:t>
      </w:r>
      <w:r>
        <w:t xml:space="preserve"> </w:t>
      </w:r>
    </w:p>
    <w:p w14:paraId="132A10C1" w14:textId="77777777" w:rsidR="00ED7B94" w:rsidRDefault="00ED7B94">
      <w:pPr>
        <w:pStyle w:val="a3"/>
      </w:pPr>
      <w:r>
        <w:t xml:space="preserve">　　「我們說話也要小心，如果講的是邪知邪見，這世間只要還有人保存一套錄音帶，就脫離不了地獄。」錄音帶是講過去，早期只有錄音帶，後來又發明錄影帶，還有</w:t>
      </w:r>
      <w:r>
        <w:t>VCD</w:t>
      </w:r>
      <w:r>
        <w:t>、</w:t>
      </w:r>
      <w:r>
        <w:t>DVD</w:t>
      </w:r>
      <w:r>
        <w:t>，現在就更多了，網路。這個邪知邪見的東西，如果保存下來那麻煩，這個地獄就脫離不了，因為你跟眾生的業一直結著，沒辦法解開。所以講話、錄音，不能講一些邪知邪見。我們怎麼避免邪知邪見？要依照經典講，不能自己想怎麼講就怎麼講。自己認為對的，不見得是對的，你一定要依照經典來對照。我們的想法、看法，跟經典一樣不一樣？如果跟經典一樣，那就可以，因為這經典是這麼講的。如果跟經典不一樣，那可能就不對了。所以我們沒有把握，就少說話。「古人說『禍從口出』」，菩薩教導我們「少說一句話，多念一句佛，打得念頭死，許汝法身活」，這是覺明妙行菩薩在《西方確指》裡面講的。</w:t>
      </w:r>
      <w:r>
        <w:t xml:space="preserve"> </w:t>
      </w:r>
    </w:p>
    <w:p w14:paraId="4FD17CA0" w14:textId="77777777" w:rsidR="00ED7B94" w:rsidRDefault="00ED7B94">
      <w:pPr>
        <w:pStyle w:val="a3"/>
      </w:pPr>
      <w:r>
        <w:t xml:space="preserve">　　「除了念阿彌陀佛之外，統統都是無意義的。」實在講，這個世間的話再好，以佛法的標準來看，也是沒有意義，因為你都脫離不了六道生死輪迴。念一句阿彌陀佛，他可以脫離六道生死輪迴，可以去作佛。所以以這個標準來比較，其他的話沒有哪句話比這句更好的、更有意義的。所以，「老實念佛決定往生淨土！是非人我、閒言閒語，一定搞六道輪迴，增長自己的罪業」。講這些是非，一定依經典，依照經典來對照、來說明，自己要避免，也勸別人要避免，這是講經的目的。所以什麼是是、什麼是非、什麼是善、什麼是惡，都在經典裡面，本經就是一個標準，你依照這個標準來講，那就不會錯。不能依照自己的情緒、自己的想法，所以三皈依講，皈依佛、皈依法、皈依僧，皈依法就是依經典。</w:t>
      </w:r>
      <w:r>
        <w:t xml:space="preserve"> </w:t>
      </w:r>
    </w:p>
    <w:p w14:paraId="32A6EF07" w14:textId="77777777" w:rsidR="00ED7B94" w:rsidRDefault="00ED7B94">
      <w:pPr>
        <w:pStyle w:val="a3"/>
      </w:pPr>
      <w:r>
        <w:t xml:space="preserve">　　「以上所說因果報應之事，是講地藏菩薩在這世間為一切眾生說法的內容，所講的也是略舉綱目而已。」以上講的，這是大略舉出幾個例子，這是地藏菩薩教化眾生他怎麼教化，地藏菩薩就是講因果教育，教因果。這是地藏菩薩在這個世間為一切眾生說法的內容，說什麼法？說因果，讓我們認識什麼是善、什麼是惡，善有善報，惡有惡報，說這個法。這個講的是略舉綱目，大略舉出主要的綱目，如果詳細講，那真的無量無邊，太多了。</w:t>
      </w:r>
      <w:r>
        <w:t xml:space="preserve"> </w:t>
      </w:r>
    </w:p>
    <w:p w14:paraId="492C9E68" w14:textId="77777777" w:rsidR="00ED7B94" w:rsidRDefault="00ED7B94">
      <w:pPr>
        <w:pStyle w:val="a3"/>
      </w:pPr>
      <w:r>
        <w:t xml:space="preserve">　　「諸佛菩薩無有定法可說，所說之法一定是應機而說。眾生有什麼樣的過失，他就把這些因果報應的真相為我們說得清楚明白，讓我們自己覺悟、改過自新，這才能消災免難、離苦得樂。」這一段就是佛菩薩說法的確是沒有定法，沒有一定，根據眾生他所犯的過失，特別是現前這個社會上，這個地區。比如說我們現在這個地球上的人類，主要犯的是哪些過失，地藏菩薩就把這些因果報應的事情來給大家說明，讓大家能夠覺悟，改過自新，消災免難，離苦得樂。</w:t>
      </w:r>
      <w:r>
        <w:t xml:space="preserve"> </w:t>
      </w:r>
    </w:p>
    <w:p w14:paraId="4FC5E4D4" w14:textId="77777777" w:rsidR="00ED7B94" w:rsidRDefault="00ED7B94">
      <w:pPr>
        <w:pStyle w:val="a3"/>
      </w:pPr>
      <w:r>
        <w:t xml:space="preserve">　　「如果已經造這些罪業，還有救」，過去無知造了，現在聽到地藏菩薩這個經，給我們開示，現在回頭還有救，「佛告訴我們要『懺除業障』」。懺除業障也是我們佛弟子主要的功課，實在講，從凡夫到成佛，修的無非是懺除業障；業障懺除乾淨，就成佛了。你看普賢菩薩十大願王，還要懺悔業障，普賢菩薩是等覺菩薩，距離成佛只有一個階級，還有一分生相無明未破，那一分很微小的，也是業障。你看等覺菩薩都要懺除業障，何況我們凡夫！懺除業障就是改過，把錯誤的改正過來，才是真正的懺除業障，不是念一念，是要把自己身口意三業，錯誤的思想、言語、行為，依照經典這個標準，把它修正過來，這個才是懺除業障真正的意義。</w:t>
      </w:r>
      <w:r>
        <w:t xml:space="preserve"> </w:t>
      </w:r>
    </w:p>
    <w:p w14:paraId="75E88C2D" w14:textId="77777777" w:rsidR="00ED7B94" w:rsidRDefault="00ED7B94">
      <w:pPr>
        <w:pStyle w:val="a3"/>
      </w:pPr>
      <w:r>
        <w:t xml:space="preserve">　　「我們在經上讀到，阿闍世王造五逆重罪，殺父親、害母親、破和合僧、出佛身血」，五逆全造了，必墮無間地獄。這只要犯一條就墮無間地獄，何況五條全部犯。但是，「阿闍世王臨終懺悔，他以至誠心懺悔，懺悔的力量超過業力，最後他生天。一念回心，那個人就是至善，真正善人，浪子回頭金不換，他真回頭了，這一回頭就超凡入聖」。</w:t>
      </w:r>
      <w:r>
        <w:t xml:space="preserve"> </w:t>
      </w:r>
    </w:p>
    <w:p w14:paraId="7556A184" w14:textId="77777777" w:rsidR="00ED7B94" w:rsidRDefault="00ED7B94">
      <w:pPr>
        <w:pStyle w:val="a3"/>
      </w:pPr>
      <w:r>
        <w:t xml:space="preserve">　　「佛教經典是究竟圓滿智慧的典籍，能理解的人很少，為什麼？必須把貪瞋痴慢毛病習氣淘汰得乾乾淨淨，你才能理解。哪個凡夫沒有貪瞋痴？儒家希望你能克服壓制，沒叫你斷，佛法目的是教你超越三界，不斷不行。」不斷，你就超越不了。「唯有斷煩惱，自性本具的般若智慧才能現前。佛說『一切眾生皆有如來智慧德相』，所以一切眾生跟諸佛如來沒有兩樣，現在在形相上為什麼這麼大的差別？我們的智慧德相上有障礙，佛沒有障礙。障礙是什麼？妄想、分別、執著，三大障礙。我們本來有究竟圓滿的智慧，智慧沒有了，變成煩惱；本來是不生不滅大涅槃的境界，變成生死輪迴，冤枉不冤枉！本來有圓滿的福德，現在變成業障，過這麼苦的日子，都是由於不能把這些障礙層層淘汰。佛教導我們的話是好話、真話，教我們要『息滅貪瞋痴，勤修戒定慧』，才是一條生路，是一條出離六道輪迴、脫離苦海的光明大道。」</w:t>
      </w:r>
      <w:r>
        <w:t xml:space="preserve"> </w:t>
      </w:r>
    </w:p>
    <w:p w14:paraId="177F38DF" w14:textId="77777777" w:rsidR="00ED7B94" w:rsidRDefault="00ED7B94">
      <w:pPr>
        <w:pStyle w:val="a3"/>
      </w:pPr>
      <w:r>
        <w:t xml:space="preserve">　　我們再看下面經文：</w:t>
      </w:r>
      <w:r>
        <w:t xml:space="preserve"> </w:t>
      </w:r>
    </w:p>
    <w:p w14:paraId="06B5767E" w14:textId="77777777" w:rsidR="00ED7B94" w:rsidRDefault="00ED7B94">
      <w:pPr>
        <w:pStyle w:val="a3"/>
      </w:pPr>
      <w:r>
        <w:t xml:space="preserve">　　【如是等閻浮提眾生。身口意業。惡習結果。百千報應。今粗略說。如是等閻浮提眾生業感差別。地藏菩薩百千方便而教化之。】</w:t>
      </w:r>
      <w:r>
        <w:t xml:space="preserve"> </w:t>
      </w:r>
    </w:p>
    <w:p w14:paraId="7A8F6B14" w14:textId="77777777" w:rsidR="00ED7B94" w:rsidRDefault="00ED7B94">
      <w:pPr>
        <w:pStyle w:val="a3"/>
      </w:pPr>
      <w:r>
        <w:t xml:space="preserve">　　「今天，社會一年比一年亂，災害一年比一年多」，什麼原因？我們打開報章、電視新聞，真的災難一年比一年多，社會一天比一天亂，災難一次比一次嚴重。「真正的原因就是一切眾生身語意惡業年年在增長」，不但年年增長，「天天在增長！」『惡習結果』，「身語意造的十種惡業」，我們眾生，地球上的人類，大多數都在造十惡業。造十惡業，你現在這一世，現世就有果報，「果報就是天災人禍」，「三途八難」，將來的果報。現在的果報是現世報。『百千報應』，「百千不是數字，是形容無量無邊」，那個報應無量無邊的。「無量無邊的報應，前面是略說而已」，是大略的說一說，實際上要講是無量無邊的。因為眾生造的業無量無邊，報應就無量無邊。</w:t>
      </w:r>
      <w:r>
        <w:t xml:space="preserve"> </w:t>
      </w:r>
    </w:p>
    <w:p w14:paraId="6B0BDE04" w14:textId="77777777" w:rsidR="00ED7B94" w:rsidRDefault="00ED7B94">
      <w:pPr>
        <w:pStyle w:val="a3"/>
      </w:pPr>
      <w:r>
        <w:t xml:space="preserve">　　『業感』，「善惡業因能招感苦樂的果報。閻浮提眾生剛強難化，地藏菩薩以種種善巧方便教導眾生」。造善，得樂的果報；造惡，得苦的果報。但是閻浮提眾生真的是剛強難化。我們看到別人剛強難化，也不要覺得我自己就很好化，回頭想想自己，就會發現自己也是剛強難化。所以過去讀到這一句，後來我自己回頭想一想，發現自己也剛強難化，看到別人剛強難化，回頭看自己，自己也跟他一樣剛強難化。因為我們閻浮提眾生，我們現在都生在閻浮提，我們是在閻浮提的眾生，我們就是剛強難化。所以地藏菩薩講閻浮提眾生剛強難化，我們自己也是一分子，也是剛強難化當中的一分子，我們自己要覺悟。地藏菩薩以種種善巧方便教導眾生，因為剛強難化，都用很多很多方便法，很多善巧方便，這樣來引導眾生回頭，引導這些剛強難化的眾生斷惡修善。</w:t>
      </w:r>
      <w:r>
        <w:t xml:space="preserve"> </w:t>
      </w:r>
    </w:p>
    <w:p w14:paraId="4151341E" w14:textId="77777777" w:rsidR="00ED7B94" w:rsidRDefault="00ED7B94">
      <w:pPr>
        <w:pStyle w:val="a3"/>
      </w:pPr>
      <w:r>
        <w:t xml:space="preserve">　　『教化』，「是眾生接受教導，就能回頭，斷惡向善。教是因，化是果。」接受地藏菩薩的教導，我們身心就產生變化，這是果，我們現在講成績。接受地藏菩薩的教學，我們改變心理、改變行為，這是成績，就是果。「化惡念為善念，化煩惱為菩提，化凡夫為菩薩，教學才達到目的，才真正有了成果。」這個成果現代人講成績。講果，我們在佛法比較常用，這個果，好像我們種了水果，它長出來了。種了蘋果的種子是因，長出蘋果是果，長出來我們就可以享用了。</w:t>
      </w:r>
      <w:r>
        <w:t xml:space="preserve"> </w:t>
      </w:r>
    </w:p>
    <w:p w14:paraId="634935B1" w14:textId="77777777" w:rsidR="00ED7B94" w:rsidRDefault="00ED7B94">
      <w:pPr>
        <w:pStyle w:val="a3"/>
      </w:pPr>
      <w:r>
        <w:t xml:space="preserve">　　「我們要想出離三界，必須從心地改起。心要做到純善，心無惡念，意無邪思。」我們想要出離三界，真的必須改心。過去雪廬老人講要改變心理，心要做到純善，純就是不夾雜。心無惡念，意無邪思。「念念依教奉行，縱然這一生不往生淨土，來生得人天福報，不會墮三途。」這個非常重要。我們淨老和尚講了這一句，念念依教修行，縱然你這一生不能往生西方淨土，來生也不會墮三惡道，來生能得人天福報。「祖師大德教導我們從根本修，心念是根本。《無量壽經》三十二品到三十七品與《地藏經》，所講的就是善惡的標準。惡一定要斷，不斷，決定墮地獄。」</w:t>
      </w:r>
      <w:r>
        <w:t xml:space="preserve"> </w:t>
      </w:r>
    </w:p>
    <w:p w14:paraId="0A9DBC7E" w14:textId="77777777" w:rsidR="00ED7B94" w:rsidRDefault="00ED7B94">
      <w:pPr>
        <w:pStyle w:val="a3"/>
      </w:pPr>
      <w:r>
        <w:t xml:space="preserve">　　我們再看下面經文：</w:t>
      </w:r>
      <w:r>
        <w:t xml:space="preserve"> </w:t>
      </w:r>
    </w:p>
    <w:p w14:paraId="6054E48B" w14:textId="77777777" w:rsidR="00ED7B94" w:rsidRDefault="00ED7B94">
      <w:pPr>
        <w:pStyle w:val="a3"/>
      </w:pPr>
      <w:r>
        <w:t xml:space="preserve">　　【是諸眾生。先受如是等報。後墮地獄。動經劫數。無有出期。是故汝等護人護國。無令是諸眾業迷惑眾生。】</w:t>
      </w:r>
      <w:r>
        <w:t xml:space="preserve"> </w:t>
      </w:r>
    </w:p>
    <w:p w14:paraId="33D0A03C" w14:textId="77777777" w:rsidR="00ED7B94" w:rsidRDefault="00ED7B94">
      <w:pPr>
        <w:pStyle w:val="a3"/>
      </w:pPr>
      <w:r>
        <w:t xml:space="preserve">　　「經上講的這些報應是花報（現世報），果報在地獄。何時出離？『動經劫數』，無量劫，『無有出期』」。「無有出期」是講時間太長了，不知道要到什麼時候才能出來。「出期是決定有，為什麼說無有？時間太長了，不是短時間能出得來。因為這個緣故，佛勸四大天王發心護國護人，不要讓世間種種罪業迷惑眾生。」</w:t>
      </w:r>
      <w:r>
        <w:t xml:space="preserve"> </w:t>
      </w:r>
    </w:p>
    <w:p w14:paraId="659FDB50" w14:textId="77777777" w:rsidR="00ED7B94" w:rsidRDefault="00ED7B94">
      <w:pPr>
        <w:pStyle w:val="a3"/>
      </w:pPr>
      <w:r>
        <w:t xml:space="preserve">　　「我們讀了之後，要能真正反省。佛門早課是提醒自己，晚課是反省。經上教給我們要做的，做到沒有？教我們不可以做的，有沒有違犯？這是你真正做早晚功課，而不是每天把經念一遍給佛菩薩聽，那就完全錯了，佛菩薩哪裡要聽這個東西？」經是佛菩薩講的，還需要我們念給他聽嗎？那不需要。經是念給我們自己聽的，我們聽了之後，就要依照經典來修正自己錯誤的思想言語行為，這是做早晚課它主要的意義。我們不懂這個修行，念經，經念完了，經是經，我們還是我們，跟經典不相關，對我們生活思想言行一點改變都沒有，這樣念經，就得不到經典裡面講的真實利益。</w:t>
      </w:r>
      <w:r>
        <w:t xml:space="preserve"> </w:t>
      </w:r>
    </w:p>
    <w:p w14:paraId="40AD6AC6" w14:textId="77777777" w:rsidR="00ED7B94" w:rsidRDefault="00ED7B94">
      <w:pPr>
        <w:pStyle w:val="a3"/>
      </w:pPr>
      <w:r>
        <w:t xml:space="preserve">　　「欲度眾生，先度自己，自己不造惡業、不墮三惡道，才有能力幫助眾生。自己有堅定的信心，決定得生淨土，而且是自在往生，為什麼有這個把握？心裡沒有惡念、邪思，業障消了，就有把握。現前沒有病痛是花報，往生沒有病苦是果報。」這個就非常重要，這講到我們念佛人，要能自在往生，那也必須斷惡修善。如果這個惡念邪思不能斷，往生就會產生障礙，往生西方極樂世界產生障礙。惡念邪思這些業障都消除，就有把握，現前沒有病痛是花報，臨終沒有病苦那果報，我們就能自在往生，這個對我們念佛人來講，就特別特別的重要。我們修的一切功德也是求這個，臨終，願我臨終無障礙，能夠順利的念佛往生西方淨土，這是我們修淨土法門主要的目標。</w:t>
      </w:r>
      <w:r>
        <w:t xml:space="preserve"> </w:t>
      </w:r>
    </w:p>
    <w:p w14:paraId="57E5F82F" w14:textId="77777777" w:rsidR="00ED7B94" w:rsidRDefault="00ED7B94">
      <w:pPr>
        <w:pStyle w:val="a3"/>
      </w:pPr>
      <w:r>
        <w:t xml:space="preserve">　　【四天王聞已。涕淚悲歎。合掌而退。】</w:t>
      </w:r>
      <w:r>
        <w:t xml:space="preserve"> </w:t>
      </w:r>
    </w:p>
    <w:p w14:paraId="2C6EFD24" w14:textId="77777777" w:rsidR="00ED7B94" w:rsidRDefault="00ED7B94">
      <w:pPr>
        <w:pStyle w:val="a3"/>
      </w:pPr>
      <w:r>
        <w:t xml:space="preserve">　　四大天王，我們到傳統的寺院，一進大殿的門，第一個就是天王殿，我們都會看到四大天王。四大天王，我們如果再讀了《地藏經》，就知道四大天王是護法，他護什麼法？他怎麼護？如果不讀這個經，我們看到四大天王的聖像，我們也不懂四大天王他怎麼護持佛法、護持眾生。讀了《地藏經》，我們看到這一段經文，我們就很明白，四大天王他在做什麼工作來護持閻浮提這些苦難的眾生。四大天王代替我們請問，請問地藏菩薩。地藏菩薩講完這些因果報應，『四天王聞已，涕淚悲歎，合掌而退』。「涕淚」就是很感傷，流眼淚。「合掌而退」，就是「世尊開示，四天王聽了感動流淚、悲歎，一者悲歎眾生業習太重」，眾生業障習氣太重了，真的剛強難化，「二者悲歎自己責任重大」。這些眾生自己要負責把他教好，所以這個責任就很重大。</w:t>
      </w:r>
      <w:r>
        <w:t xml:space="preserve"> </w:t>
      </w:r>
    </w:p>
    <w:p w14:paraId="38F20E4B" w14:textId="77777777" w:rsidR="00ED7B94" w:rsidRDefault="00ED7B94">
      <w:pPr>
        <w:pStyle w:val="a3"/>
      </w:pPr>
      <w:r>
        <w:t xml:space="preserve">　　好，這品經「閻浮眾生業感品第四」，我們就學習到這裡。下面我們接著看「地獄名號品」，在二百二十八頁：</w:t>
      </w:r>
      <w:r>
        <w:t xml:space="preserve"> </w:t>
      </w:r>
    </w:p>
    <w:p w14:paraId="391B2046" w14:textId="77777777" w:rsidR="00ED7B94" w:rsidRDefault="00ED7B94">
      <w:pPr>
        <w:pStyle w:val="a3"/>
      </w:pPr>
      <w:r>
        <w:t xml:space="preserve">　　【地獄名號品第五】</w:t>
      </w:r>
      <w:r>
        <w:t xml:space="preserve"> </w:t>
      </w:r>
    </w:p>
    <w:p w14:paraId="60B1ECC7" w14:textId="77777777" w:rsidR="00ED7B94" w:rsidRDefault="00ED7B94">
      <w:pPr>
        <w:pStyle w:val="a3"/>
      </w:pPr>
      <w:r>
        <w:t xml:space="preserve">　　【爾時普賢菩薩摩訶薩白地藏菩薩言。仁者。願為天龍四眾。及未來現在一切眾生。說娑婆世界。及閻浮提罪苦眾生。所受報處地獄名號。及惡報等事。使未來世末法眾生知是果報。】</w:t>
      </w:r>
      <w:r>
        <w:t xml:space="preserve"> </w:t>
      </w:r>
    </w:p>
    <w:p w14:paraId="24D575D9" w14:textId="77777777" w:rsidR="00ED7B94" w:rsidRDefault="00ED7B94">
      <w:pPr>
        <w:pStyle w:val="a3"/>
      </w:pPr>
      <w:r>
        <w:t xml:space="preserve">　　我們進入『地獄名號品第五』，就是第五品經文。「前面介紹過『業緣』、『業感』」，介紹業緣品、業感品，介紹過「這兩品之後，我們對於世間一切眾生造作惡業所感的苦報已經明瞭一些」。「這品經是普賢菩薩代我們請法」，這品經是普賢菩薩代表我們請地藏菩薩給我們說地獄名號，「請求地藏菩薩說明罪報之事」。「六道眾生，包括諸天八部鬼神在內」，這是講六道眾生，從地獄到非想非非想處天，最高的天，最低的無間地獄，這就是六道。所以當中這些諸天，八部鬼神統統包括在裡面。「生命不僅是今生這一個階段」，我們的生命不是只有現前這個階段，「而是過去無始、未來無終。無量劫累積的罪業無量無邊。這一個階段的果報，是我們無量劫所造的業，今生遇到緣它起現行，是這麼一回事情。在十法界畢竟是惡緣多、善緣少。如果我們從早到晚惡念多過善念，來生就到三惡道；善念多過惡念，才有把握不墮三惡道」。但是到臨終的時候，如果臨命終那一念把握不住，起了惡念，起了貪瞋痴，還是要墮落。</w:t>
      </w:r>
      <w:r>
        <w:t xml:space="preserve"> </w:t>
      </w:r>
    </w:p>
    <w:p w14:paraId="2C16BA5C" w14:textId="77777777" w:rsidR="00ED7B94" w:rsidRDefault="00ED7B94">
      <w:pPr>
        <w:pStyle w:val="a3"/>
      </w:pPr>
      <w:r>
        <w:t xml:space="preserve">　　「我們生活的這個地球，天災人禍頻繁，次數一年比一年多，一次比一次嚴重，令人身心不安，生活在恐怖中。災難怎麼形成的？眾生共業所感，不知道覺悟！佛講得清楚明白，沒有人相信，沒有人願意接受，認為佛所說的是迷信。我們知道，佛的智慧是從三昧當中生起的，這不是假的」，他都見到事實真相。「佛告訴我們：每一個人都有這個智慧、能力，由於妄想執著而不能證得。只要把妄想分別執著捨掉，捨得乾乾淨淨，虛空法界的真實面目你就一目了然，還要聽別人說嗎？」不需要了，自己就很清楚。「到那個時候，你所見到的、你所接觸到的，跟諸佛如來所說的沒有兩樣。佛是『真語者、實語者、如語者』，事實是什麼樣就怎麼說法，絕不添枝添葉，也不會說得減少一些，所說的完全跟事實真相符合，這叫如語；沒有妄語、沒有誑語，句句話都是真實話、老實話。」</w:t>
      </w:r>
      <w:r>
        <w:t xml:space="preserve"> </w:t>
      </w:r>
    </w:p>
    <w:p w14:paraId="7EF81B8F" w14:textId="77777777" w:rsidR="00ED7B94" w:rsidRDefault="00ED7B94">
      <w:pPr>
        <w:pStyle w:val="a3"/>
      </w:pPr>
      <w:r>
        <w:t xml:space="preserve">　　「天人也要聽這些罪報之事，天人福報雖大，福享盡怎麼辦？如果他明白這個道理，可以繼續不斷的修福，使他的福報能綿延，不至於福享盡的時候墮落。佛說：天福享盡墮落的人多，天人能繼續修福不墮落的是少數。」這個也是真的，我們不要講到天人，就是現在人間有福報的人，他福報很大，他是富貴人家，我們看到這些大企業、大富貴人家，繼續修福的也不多。他這一生的福報是過去生修的，這一生得到這個福報，他沒有繼續再修，他這生福報享盡了，來生就沒有了。甚至不要等到來生，可能到晚年，他就沒有這個福報。所以天人、富貴人家也要聽。</w:t>
      </w:r>
      <w:r>
        <w:t xml:space="preserve"> </w:t>
      </w:r>
    </w:p>
    <w:p w14:paraId="0F462960" w14:textId="77777777" w:rsidR="00ED7B94" w:rsidRDefault="00ED7B94">
      <w:pPr>
        <w:pStyle w:val="a3"/>
      </w:pPr>
      <w:r>
        <w:t xml:space="preserve">　　好，這節課，我們時間到了，這一段還沒講完，我們下一節課再繼續來學習。祝大家福慧增長，法喜充滿。阿彌陀佛！　　</w:t>
      </w:r>
    </w:p>
    <w:sectPr w:rsidR="00ED7B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C3922" w14:textId="77777777" w:rsidR="00ED7B94" w:rsidRDefault="00ED7B94" w:rsidP="00AD1C6E">
      <w:r>
        <w:separator/>
      </w:r>
    </w:p>
  </w:endnote>
  <w:endnote w:type="continuationSeparator" w:id="0">
    <w:p w14:paraId="3C6165C9" w14:textId="77777777" w:rsidR="00ED7B94" w:rsidRDefault="00ED7B94" w:rsidP="00AD1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1FA0F" w14:textId="77777777" w:rsidR="00ED7B94" w:rsidRDefault="00ED7B94" w:rsidP="00AD1C6E">
      <w:r>
        <w:separator/>
      </w:r>
    </w:p>
  </w:footnote>
  <w:footnote w:type="continuationSeparator" w:id="0">
    <w:p w14:paraId="44E43A1B" w14:textId="77777777" w:rsidR="00ED7B94" w:rsidRDefault="00ED7B94" w:rsidP="00AD1C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6E"/>
    <w:rsid w:val="007931EE"/>
    <w:rsid w:val="00AD1C6E"/>
    <w:rsid w:val="00ED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F97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1C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1C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1C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1C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1323</Words>
  <Characters>7547</Characters>
  <Application>Microsoft Office Word</Application>
  <DocSecurity>0</DocSecurity>
  <Lines>62</Lines>
  <Paragraphs>17</Paragraphs>
  <ScaleCrop>false</ScaleCrop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