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F0FD7" w14:textId="77777777" w:rsidR="00624621" w:rsidRDefault="00624621">
      <w:r>
        <w:t>緇門崇行錄淺述</w:t>
      </w:r>
      <w:r>
        <w:t>—</w:t>
      </w:r>
      <w:r>
        <w:t xml:space="preserve">出家的真實利益　　悟道法師主講　　（第二十二集）　　</w:t>
      </w:r>
      <w:r>
        <w:t>2021/6/15</w:t>
      </w:r>
      <w:r>
        <w:t xml:space="preserve">　　台灣台北靈巖山寺雙溪小築　　檔名：</w:t>
      </w:r>
      <w:r>
        <w:t xml:space="preserve">WD20-053-0022 </w:t>
      </w:r>
    </w:p>
    <w:p w14:paraId="33DF80F9" w14:textId="77777777" w:rsidR="00624621" w:rsidRDefault="00624621">
      <w:pPr>
        <w:pStyle w:val="a3"/>
      </w:pPr>
      <w:r>
        <w:t xml:space="preserve">　　《緇門崇行錄．清素之行第一》。諸位同修，及網路前的同修，大家好，阿彌陀佛。請放掌！請大家翻開「清素之行第一」，四十三頁，第一行：</w:t>
      </w:r>
      <w:r>
        <w:t xml:space="preserve"> </w:t>
      </w:r>
    </w:p>
    <w:p w14:paraId="2063B071" w14:textId="77777777" w:rsidR="00624621" w:rsidRDefault="00624621">
      <w:pPr>
        <w:pStyle w:val="a3"/>
      </w:pPr>
      <w:r>
        <w:t xml:space="preserve">　　【出家利益】</w:t>
      </w:r>
      <w:r>
        <w:t xml:space="preserve"> </w:t>
      </w:r>
    </w:p>
    <w:p w14:paraId="2B74ACAE" w14:textId="77777777" w:rsidR="00624621" w:rsidRDefault="00624621">
      <w:pPr>
        <w:pStyle w:val="a3"/>
      </w:pPr>
      <w:r>
        <w:t xml:space="preserve">　　蓮池大師的開示，我們上一次有講過，沒有錄影。今天的錄影，我們再重複來學習一遍。，請看這個文，『出家利益』：</w:t>
      </w:r>
      <w:r>
        <w:t xml:space="preserve"> </w:t>
      </w:r>
    </w:p>
    <w:p w14:paraId="36114995" w14:textId="77777777" w:rsidR="00624621" w:rsidRDefault="00624621">
      <w:pPr>
        <w:pStyle w:val="a3"/>
      </w:pPr>
      <w:r>
        <w:t xml:space="preserve">　　【古德云：「最勝兒，出家好。」俗有恆言曰：「一子出家，九族生天。」此者贊歎出家，而未明言出家之所以為利益也。】</w:t>
      </w:r>
      <w:r>
        <w:t xml:space="preserve"> </w:t>
      </w:r>
    </w:p>
    <w:p w14:paraId="50409FB6" w14:textId="77777777" w:rsidR="00624621" w:rsidRDefault="00624621">
      <w:pPr>
        <w:pStyle w:val="a3"/>
      </w:pPr>
      <w:r>
        <w:t xml:space="preserve">　　這一段就是古大德講，家裡如果有一個兒子出家，這是最殊勝的，『出家好』。俗話也有講，就是『一子出家，九族生天』。不但自己得到利益，也庇蔭自己的家親眷屬，九族都生天了，這是讚歎出家。『而未明言出家之所以為利益也』，但是沒有說明為什麼出家會有這些利益。這段的意思就是古大德，還有俗話都這麼講，「出家好」、「一子出家，九族生天」，這是出家的利益。但是沒有說明為什麼出家會有這些利益，下面蓮池大師講：</w:t>
      </w:r>
      <w:r>
        <w:t xml:space="preserve"> </w:t>
      </w:r>
    </w:p>
    <w:p w14:paraId="5A3BE700" w14:textId="77777777" w:rsidR="00624621" w:rsidRDefault="00624621">
      <w:pPr>
        <w:pStyle w:val="a3"/>
      </w:pPr>
      <w:r>
        <w:t xml:space="preserve">　　【豈曰：「不耕不織，而有自然衣食」之為利益乎？豈曰：「不買宅，不賃房，而有自然安居」之為利益乎？豈曰：「王臣護法，信施恭敬，上不役於官，下不擾於民，而有自然清閒逸樂」之為利益乎？】</w:t>
      </w:r>
      <w:r>
        <w:t xml:space="preserve"> </w:t>
      </w:r>
    </w:p>
    <w:p w14:paraId="4719DBB1" w14:textId="77777777" w:rsidR="00624621" w:rsidRDefault="00624621">
      <w:pPr>
        <w:pStyle w:val="a3"/>
      </w:pPr>
      <w:r>
        <w:t xml:space="preserve">　　到這裡是一段。這一段是蓮池大師講『豈曰』，就是如果出家的利益是這麼認為的，說『不耕不織，而有自然衣食』，出家不用上班，在過去農業社會就要耕種，男子要去田裡做工、耕種，女子在家裡織布。用我們現在的話來講，就是說你也不用去上班，也不用工作。『而有自然衣食之為利益乎？』是這個利益嗎？這是一個問詞，是不是這樣就是出家的利益？所以過去有人講，你們出家人這個行業不錯，不用交稅金，那是不是這樣的利益？</w:t>
      </w:r>
      <w:r>
        <w:t xml:space="preserve"> </w:t>
      </w:r>
    </w:p>
    <w:p w14:paraId="460DF655" w14:textId="77777777" w:rsidR="00624621" w:rsidRDefault="00624621">
      <w:pPr>
        <w:pStyle w:val="a3"/>
      </w:pPr>
      <w:r>
        <w:t xml:space="preserve">　　「豈曰：不買宅，不賃房，而有自然安居之為利益乎？」豈曰，如果說我們也自己不用花錢去買房子，也不要去貸款買房子（現在有很多人，他買房子也沒有辦法一次把款付清，所以有二十年的貸款，甚至到三十年的長期貸款，這個都有。所以在家人要買一間房子，一般這種上班族的也不容易）。出家也不用去買房子，也不用去貸款，自然就有可以安住，可以安心居住，這樣是不是就是出家的利益？道場現成的，是不是這樣的利益？</w:t>
      </w:r>
      <w:r>
        <w:t xml:space="preserve"> </w:t>
      </w:r>
    </w:p>
    <w:p w14:paraId="20AFFD56" w14:textId="77777777" w:rsidR="00624621" w:rsidRDefault="00624621">
      <w:pPr>
        <w:pStyle w:val="a3"/>
      </w:pPr>
      <w:r>
        <w:t xml:space="preserve">　　『豈曰：「王臣護法，信施恭敬，上不役於官，下不擾於民，而有自然清閒逸樂」之為利益乎？』國王大臣都來當護法，過去歷代的皇帝大多數都有信佛，沒有信佛的人是少數。因此國王大臣，當官的、當皇帝的，王宮大臣都有信佛。儒釋道三教都有學習，所以他們真正認識佛法，認識佛教，所以會以國家的資源來護持佛法。這是過去的時代，現代是沒有，現在很難看到王臣來護法。過去這個時代的確是「王臣護法」，國王大臣都來護持。</w:t>
      </w:r>
      <w:r>
        <w:t xml:space="preserve"> </w:t>
      </w:r>
    </w:p>
    <w:p w14:paraId="1A9699A5" w14:textId="77777777" w:rsidR="00624621" w:rsidRDefault="00624621">
      <w:pPr>
        <w:pStyle w:val="a3"/>
      </w:pPr>
      <w:r>
        <w:lastRenderedPageBreak/>
        <w:t xml:space="preserve">　　「信施恭敬」，現代是王臣護法的很少，但是信眾來布施、恭敬供養，這到現在還是有。像台灣、大陸、香港，這個是還有，而且是比較老一代的，中年以上的，他們懂得來布施、供養。年輕一代的，可能他們就不知道了。不過現在還有，信施他會來恭敬、供養，過去的時代也都是這樣。「上不役於官」，這是我們剛才講的，不要受到官府種種的限制，就是說你也不用去交稅金這一些。「下不擾於民」，下面也不用去干擾於一般的人民，住在這種環境優美的寺院，可以享受「自然清閒逸樂」，是這樣的利益嗎？以上蓮池大師是列出來了，這是不是就是出家的利益？下面就給我們說，以上講的都不是出家的利益。下面講的話，就是講真話。</w:t>
      </w:r>
      <w:r>
        <w:t xml:space="preserve"> </w:t>
      </w:r>
    </w:p>
    <w:p w14:paraId="1E911AC5" w14:textId="77777777" w:rsidR="00624621" w:rsidRDefault="00624621">
      <w:pPr>
        <w:pStyle w:val="a3"/>
      </w:pPr>
      <w:r>
        <w:t xml:space="preserve">　　【古有偈曰：「施主一粒米，大似須彌山，若還不了道，披毛帶角還。」又云：「他日閻老子與你打算飯錢，看你將何抵對？」此則出家乃大患所伏，而況利益乎哉？】</w:t>
      </w:r>
      <w:r>
        <w:t xml:space="preserve"> </w:t>
      </w:r>
    </w:p>
    <w:p w14:paraId="3FBCCA83" w14:textId="77777777" w:rsidR="00624621" w:rsidRDefault="00624621">
      <w:pPr>
        <w:pStyle w:val="a3"/>
      </w:pPr>
      <w:r>
        <w:t xml:space="preserve">　　古大德有這個偈，『施主一粒米，大似須彌山，若還不了道，披毛帶角還』，就是說今生如果沒有成就道業，等於是這些施主來布施，恭敬供養這些財物，變成我們欠他的債，變成一種負債。今生「不了道」，來世要「披毛帶角還」，當畜生去還債，這聽起來就很可怕了。『又云』，又說『他日閻老子與你打算飯錢』，「閻老子」就是閻羅王，死了以後去見閻羅王，閻羅王跟我們算飯錢，我們也沒有了道，這些帳怎麼算？『看你將何抵對？』用什麼來跟他抵償，來跟他應對？講到這個地方，『此則出家乃大患所伏，而況利益乎哉？』就是說講到這個，如果今生不了道，披毛戴角還，出家是『大患所伏』，「伏」就是伏藏，「患」就是災患。將來墮三惡道，這個災患就很大了。『而況利益乎哉？』何況有什麼利益？這是很大的災患，不是利益。</w:t>
      </w:r>
      <w:r>
        <w:t xml:space="preserve"> </w:t>
      </w:r>
    </w:p>
    <w:p w14:paraId="48B1E05A" w14:textId="77777777" w:rsidR="00624621" w:rsidRDefault="00624621">
      <w:pPr>
        <w:pStyle w:val="a3"/>
      </w:pPr>
      <w:r>
        <w:t xml:space="preserve">　　所以過去我們淨老和尚也常講，各行各業的飯都好吃，出家這行的飯是最不好吃。世間一般人不懂，他以為說你們出家人很好、很舒服，都是現成，人家供養、恭敬，又不用報稅，他認為出家這一行不錯。因此有一些人他也去出家，剃個頭，現個出家相，他去接受人家的恭敬供養，他不知道這些都有帳的，彼此之間有債務關係的。所以出家這碗飯是最不好吃的。不明理的人，以為出家很好、舒服，蓮池大師說那個不是利益。你現在享受那個利益，將來墮落了，隱藏著大患在後面，這個我們也不能不知道。這樣你要逃離這個大患都來不及了，何況有什麼利益？下面就講真正出家的利益，什麼是出家的利益：</w:t>
      </w:r>
      <w:r>
        <w:t xml:space="preserve"> </w:t>
      </w:r>
    </w:p>
    <w:p w14:paraId="6AF8B196" w14:textId="77777777" w:rsidR="00624621" w:rsidRDefault="00624621">
      <w:pPr>
        <w:pStyle w:val="a3"/>
      </w:pPr>
      <w:r>
        <w:t xml:space="preserve">　　【所謂出家之利益者，以其破煩惱、斷無明，得無生忍，出生死苦，是則天上人間之最勝，而父母宗族被其澤也，不然則雖富積千箱，貴師七帝，何利益之有？吾實大憂大懼而併以告夫同業者。】</w:t>
      </w:r>
      <w:r>
        <w:t xml:space="preserve"> </w:t>
      </w:r>
    </w:p>
    <w:p w14:paraId="61C1BFFA" w14:textId="77777777" w:rsidR="00624621" w:rsidRDefault="00624621">
      <w:pPr>
        <w:pStyle w:val="a3"/>
      </w:pPr>
      <w:r>
        <w:t xml:space="preserve">　　這一段就是蓮池大師跟我們講，什麼才是出家真正的利益。出家，因為你能夠破煩惱、斷見思煩惱，我們現在說淨土法門不用斷，伏煩惱，伏見思惑。斷無明，得無生忍，這是明心見性、見性成佛，出離生死的大苦。出家如果是出生死家，脫離六道生死輪迴，才是真正的出家。出家的目的是出那個家，不是說出我們世俗的兩片大門的家，不是出那個家，這是第一道。後面你要出煩惱家、出無明家、出生死家，出這個家才是出家的真實利益。</w:t>
      </w:r>
      <w:r>
        <w:t xml:space="preserve"> </w:t>
      </w:r>
    </w:p>
    <w:p w14:paraId="60EEB6A8" w14:textId="77777777" w:rsidR="00624621" w:rsidRDefault="00624621">
      <w:pPr>
        <w:pStyle w:val="a3"/>
      </w:pPr>
      <w:r>
        <w:lastRenderedPageBreak/>
        <w:t xml:space="preserve">　　如果不能出離生死，談不上什麼利益。我們修一般法門（這是講修禪），你要修到這樣才能出生死。淨土條件比較低一點，可以帶業往生，就是說你能伏煩惱，信願念佛，就往生到極樂世界。往生極樂世界就了生死、出三界，一生成佛道，那是真實的利益。換句話說，我們這一生如果不能往生西方極樂世界，後面就很麻煩，真的披毛戴角還，那個不好玩了。所以我們大家要拼這一生往生極樂世界，往生極樂世界就成就了。真的是出家了，出三界家、出六道的家、出十法界的家，到極樂世界，一真法界，那是真實的利益。那當然這樣的出家是天上人間最殊勝的，沒有比這個更殊勝的。你在世間法裡面，你做再大的好事，修再大的功德，享受人天福報，不能出三界，不能了生死，還是在六道輪迴，那個利益小，那個利益不大，不是很殊勝。最殊勝就是了生死、出三界、成佛道，才是出家最殊勝的利益，就在這裡。當然你有一個兒子這樣成就了，他能了生死，往生西方，他的父母、家親眷屬都會受他的庇蔭，你往生西方極樂世界，這些父母家屬他們可以生天，沾你的光得到人天福報；你去成佛，他們得人天福報。</w:t>
      </w:r>
      <w:r>
        <w:t xml:space="preserve"> </w:t>
      </w:r>
    </w:p>
    <w:p w14:paraId="40E226E5" w14:textId="77777777" w:rsidR="00624621" w:rsidRDefault="00624621">
      <w:pPr>
        <w:pStyle w:val="a3"/>
      </w:pPr>
      <w:r>
        <w:t xml:space="preserve">　　『不然則雖富積千箱，貴師七帝』。「不然」就是說如果不是這樣。你不能了生死、出三界，雖然你很有錢，現在我們看到很多寺院很有錢的，像我們在大陸去看，有很多很有名的寺院，那是非常有錢的，出家人開的那種豪華的進口車，賓士已經排不上號了，那很有錢。「富積千箱」，你很有錢。「貴師七帝」，就是七個皇帝都來拜你做老師，貴師七帝，當國師了。雖然富積千箱，貴師七帝，富貴到達極處，但是你沒有了生死、出三界，『何利益之有？』這有什麼利益？這不是出家的利益，這還是六道輪迴，出家的利益不是這個。所以出家的利益，他不是求人天福報，是要求了生死、出三界，這個我們一定要知道。</w:t>
      </w:r>
      <w:r>
        <w:t xml:space="preserve"> </w:t>
      </w:r>
    </w:p>
    <w:p w14:paraId="3EFAED31" w14:textId="77777777" w:rsidR="00624621" w:rsidRDefault="00624621">
      <w:pPr>
        <w:pStyle w:val="a3"/>
      </w:pPr>
      <w:r>
        <w:t xml:space="preserve">　　『吾實大憂大懼而併以告夫同業者。』「同業」就是說我們同樣出家人，蓮池大師講「吾實大憂大懼」，我想到這裡，出家這碗飯這麼難吃，實在有很大的憂慮、很大的恐懼。而且他提醒同樣出家的人，你這一生要了生死、出三界，這樣才是真正出家的利益。好，「清素之行」是到這裡。下面蓮池大師還有個總論，現在這個總論在四十五頁，第二行：</w:t>
      </w:r>
      <w:r>
        <w:t xml:space="preserve"> </w:t>
      </w:r>
    </w:p>
    <w:p w14:paraId="3B6A4E03" w14:textId="77777777" w:rsidR="00624621" w:rsidRDefault="00624621">
      <w:pPr>
        <w:pStyle w:val="a3"/>
      </w:pPr>
      <w:r>
        <w:t xml:space="preserve">　　【總論】</w:t>
      </w:r>
      <w:r>
        <w:t xml:space="preserve"> </w:t>
      </w:r>
    </w:p>
    <w:p w14:paraId="783FA16D" w14:textId="77777777" w:rsidR="00624621" w:rsidRDefault="00624621">
      <w:pPr>
        <w:pStyle w:val="a3"/>
      </w:pPr>
      <w:r>
        <w:t xml:space="preserve">　　這個『總論』就是前面蓮池大師列出來這些公案、這些開示，做一個總結來評論，請看這個文：</w:t>
      </w:r>
      <w:r>
        <w:t xml:space="preserve"> </w:t>
      </w:r>
    </w:p>
    <w:p w14:paraId="3C20D8B8" w14:textId="77777777" w:rsidR="00624621" w:rsidRDefault="00624621">
      <w:pPr>
        <w:pStyle w:val="a3"/>
      </w:pPr>
      <w:r>
        <w:t xml:space="preserve">　　【比丘，華言乞士也，清淨自活，名曰乞士。而多求，而多畜，而多事，不亦實叛其名乎？旻師而下諸公，千載至今，流風未泯也！聞其風而不興起，尚得為比丘乎哉？】</w:t>
      </w:r>
      <w:r>
        <w:t xml:space="preserve"> </w:t>
      </w:r>
    </w:p>
    <w:p w14:paraId="5326EA14" w14:textId="77777777" w:rsidR="00624621" w:rsidRDefault="00624621">
      <w:pPr>
        <w:pStyle w:val="a3"/>
      </w:pPr>
      <w:r>
        <w:t xml:space="preserve">　　『比丘』是梵語，翻作乞士，乞士是其中一個意思；比丘有破惡、怖魔、乞士，三個意思。清淨修行才叫乞士，自己獨自清淨修行才叫乞士。過去出家人都是托缽，佛陀時代，現在南傳佛教國家還是有托缽這個制度。出家人他自己沒有開伙，就是一個缽，要吃飯去向人家要飯，跟乞丐一樣。他不叫乞丐，乞丐只是給人家要飯，但是這個乞丐不是一般的乞丐，士就是讀書人、知識分子，有學問的、有道德的，這樣的乞丐就叫乞士。乞士除了三衣一缽、日中一食、樹下一宿，其他什麼都沒有，這才是乞士、才是比丘，比丘是這個意思。</w:t>
      </w:r>
      <w:r>
        <w:t xml:space="preserve"> </w:t>
      </w:r>
    </w:p>
    <w:p w14:paraId="16EED5F0" w14:textId="77777777" w:rsidR="00624621" w:rsidRDefault="00624621">
      <w:pPr>
        <w:pStyle w:val="a3"/>
      </w:pPr>
      <w:r>
        <w:t xml:space="preserve">　　所以『名曰乞士。而多求，而多畜，而多事，不亦實叛其名乎？』「多求」就是說出家人求很多，要錢很多、東西很多，你保存很多東西，「畜」就是把它存起來，很多。「而多事」，多事就是沒事找事，就是拉信徒、攀緣信徒，那就多事了。這樣實際上就違背，「叛」就是違背，違背比丘的名義了，就違背這個了。『旻師而下諸公』，就是前面第一個公案到後面，蓮池大師列舉出來的這些古來祖師大德，『千載至今』，就是說到蓮池大師明朝那個時代，已經有一千多年了。『流風未泯也』，就是他們的風範，他們的道風、學風，流傳到明朝那個時候，還沒有消失。如果『聞其風而不興起』，「聞」就是聽聞、見聞，知道這些祖師大德他們是怎麼修的，我們聽到了、見到了，像我們看到這一本書，我們看到了叫見聞；我們透過講解，我們聽聞，這都叫聞。聞知，知就是知道，你知道他們是怎麼修的，他們的高風亮節，而我們看到、聽到，如果自己不發憤圖強，『尚得為比丘乎？』那還能算是比丘嗎？這就不是比丘了。</w:t>
      </w:r>
      <w:r>
        <w:t xml:space="preserve"> </w:t>
      </w:r>
    </w:p>
    <w:p w14:paraId="63921567" w14:textId="77777777" w:rsidR="00624621" w:rsidRDefault="00624621">
      <w:pPr>
        <w:pStyle w:val="a3"/>
      </w:pPr>
      <w:r>
        <w:t xml:space="preserve">　　這個總論也給我們一個很大的啟示，因為我們現在都是出家了，大家也都去受了三壇大戒，雖然是名字，但是也去受了，三壇大戒就是沙彌戒、比丘戒、菩薩戒都受了。雖然現在是名字比丘，但是我們也要發憤圖強，我們盡量修。雖然我們距離古大德的標準差很遠，總是我們要發憤圖強，不斷來提升。不斷的向古大德來看齊、學習，這樣才不辜負我們去受這個三壇大戒。所以想到我們去受過戒，受了戒要學戒，要學習。所以我們從這些地方，就是說我們就不要貪這些財物，這個財物實在講太多，對出家人來講是累贅、負擔，自己夠用就好。有多餘的，可以跟大家分享，布施出去這是最好，這是我們現在要學習的，我們距離古人的標準差很遠。但是我們總是要往他的標準靠近，這樣我們的道業才會進步，學業才會增長。</w:t>
      </w:r>
      <w:r>
        <w:t xml:space="preserve"> </w:t>
      </w:r>
    </w:p>
    <w:p w14:paraId="764BF99D" w14:textId="77777777" w:rsidR="00624621" w:rsidRDefault="00624621">
      <w:pPr>
        <w:pStyle w:val="a3"/>
      </w:pPr>
      <w:r>
        <w:t xml:space="preserve">　　好，「清素之行」到這裡是圓滿了，下面就是「嚴正之行」，我們下次再繼續來學習。祝大家福慧增長，法喜充滿。阿彌陀佛！　　</w:t>
      </w:r>
    </w:p>
    <w:sectPr w:rsidR="006246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7C410" w14:textId="77777777" w:rsidR="00624621" w:rsidRDefault="00624621" w:rsidP="00731A91">
      <w:r>
        <w:separator/>
      </w:r>
    </w:p>
  </w:endnote>
  <w:endnote w:type="continuationSeparator" w:id="0">
    <w:p w14:paraId="44346D82" w14:textId="77777777" w:rsidR="00624621" w:rsidRDefault="00624621" w:rsidP="00731A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BC687" w14:textId="77777777" w:rsidR="00624621" w:rsidRDefault="00624621" w:rsidP="00731A91">
      <w:r>
        <w:separator/>
      </w:r>
    </w:p>
  </w:footnote>
  <w:footnote w:type="continuationSeparator" w:id="0">
    <w:p w14:paraId="2EC7B664" w14:textId="77777777" w:rsidR="00624621" w:rsidRDefault="00624621" w:rsidP="00731A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A91"/>
    <w:rsid w:val="00624621"/>
    <w:rsid w:val="00731A9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7607D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1A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1A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1A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1A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669</Words>
  <Characters>3815</Characters>
  <Application>Microsoft Office Word</Application>
  <DocSecurity>0</DocSecurity>
  <Lines>31</Lines>
  <Paragraphs>8</Paragraphs>
  <ScaleCrop>false</ScaleCrop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