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6DB7" w14:textId="77777777" w:rsidR="00C55F0F" w:rsidRDefault="00C55F0F">
      <w:r>
        <w:t>緇門崇行錄淺述</w:t>
      </w:r>
      <w:r>
        <w:t>—</w:t>
      </w:r>
      <w:r>
        <w:t xml:space="preserve">遵訓終隱　　悟道法師主講　　（第四十八集）　　</w:t>
      </w:r>
      <w:r>
        <w:t>2021/7/11</w:t>
      </w:r>
      <w:r>
        <w:t xml:space="preserve">　　台灣台北靈巖山寺雙溪小築　　檔名：</w:t>
      </w:r>
      <w:r>
        <w:t xml:space="preserve">WD20-053-0049 </w:t>
      </w:r>
    </w:p>
    <w:p w14:paraId="5BB8D042" w14:textId="77777777" w:rsidR="00C55F0F" w:rsidRDefault="00C55F0F">
      <w:pPr>
        <w:pStyle w:val="a3"/>
      </w:pPr>
      <w:r>
        <w:t xml:space="preserve">　　《緇門崇行錄淺述．尊師之行第三》。諸位同修，及網路前的同修，大家好。阿彌陀佛！請放掌。請翻開《緇門崇行錄．尊師之行第三》，九十三頁第一行，從：</w:t>
      </w:r>
      <w:r>
        <w:t xml:space="preserve"> </w:t>
      </w:r>
    </w:p>
    <w:p w14:paraId="5C1A5874" w14:textId="77777777" w:rsidR="00C55F0F" w:rsidRDefault="00C55F0F">
      <w:pPr>
        <w:pStyle w:val="a3"/>
      </w:pPr>
      <w:r>
        <w:t xml:space="preserve">　　【遵訓終隱】</w:t>
      </w:r>
      <w:r>
        <w:t xml:space="preserve"> </w:t>
      </w:r>
    </w:p>
    <w:p w14:paraId="79C04A3B" w14:textId="77777777" w:rsidR="00C55F0F" w:rsidRDefault="00C55F0F">
      <w:pPr>
        <w:pStyle w:val="a3"/>
      </w:pPr>
      <w:r>
        <w:t xml:space="preserve">　　這裡看起。我們看下面的文：</w:t>
      </w:r>
      <w:r>
        <w:t xml:space="preserve"> </w:t>
      </w:r>
    </w:p>
    <w:p w14:paraId="60ECAF72" w14:textId="77777777" w:rsidR="00C55F0F" w:rsidRDefault="00C55F0F">
      <w:pPr>
        <w:pStyle w:val="a3"/>
      </w:pPr>
      <w:r>
        <w:t xml:space="preserve">　　【宋清素，得法於慈明。在處隱眾中，兜率悅公，時在眾，因夜話，詢知為慈明侍者，大驚。明日具威儀參叩，往復開發，遂得大悟。仍戒悅曰：「吾以福薄，先師授記，不許為人；憐子之誠，忘先師之戒，子以後切勿嗣吾也。」終身陸沈，人無知者。】</w:t>
      </w:r>
      <w:r>
        <w:t xml:space="preserve"> </w:t>
      </w:r>
    </w:p>
    <w:p w14:paraId="7313858C" w14:textId="77777777" w:rsidR="00C55F0F" w:rsidRDefault="00C55F0F">
      <w:pPr>
        <w:pStyle w:val="a3"/>
      </w:pPr>
      <w:r>
        <w:t xml:space="preserve">　　這條是遵老師的遺訓，終身隱居不出來。這是宋朝清素禪師，「得潭州石霜楚圓慈明禪師傳法後，隱居於群眾中，兜率悅禪師當時也在一起」。就是混在大眾當中，沒有人認識他，也不知道他是大徹大悟的。「有一天晚上，大家夜裡碰面談話」，談起來，『兜率悅公』，兜率悅禪師跟他談話，「問起來才知道素大師曾是慈明禪師的侍者」，這個侍者就是跟他學習的。所以這裡講這個侍者是跟他學禪的，在旁邊學習。</w:t>
      </w:r>
      <w:r>
        <w:t xml:space="preserve"> </w:t>
      </w:r>
    </w:p>
    <w:p w14:paraId="4EF74398" w14:textId="77777777" w:rsidR="00C55F0F" w:rsidRDefault="00C55F0F">
      <w:pPr>
        <w:pStyle w:val="a3"/>
      </w:pPr>
      <w:r>
        <w:t xml:space="preserve">　　這個侍者不是我們現在概念當中拿毛巾、端開水、去打掃的侍者。當然他有做這些工作，但是主要侍者他不是說這個事情做完就沒事了，不是的。所以這個侍者要說明一下，他主要是要來學佛法的，學參禪的，跟禪師就是學參禪，學參禪目的就是要大徹大悟，他來學法的。像我們道場也是一樣，為什麼大家要上課，義工護法大家都要上課？我來這裡做義工，我發心，我來護持，護持護什麼？護我們吃、喝、住，護持這個。不是護持這個人，是叫護法。那什麼叫護法？這個地方有法，我們來護持這個法，不是護持那個人。那個人有法，因為他有法，我們來護持他，是這個意思，不是護持那個人。護法幹什麼？要學法，你要學習。所以做義工，我來幫忙，我來你們道場，我來幫忙你，你人手不夠。</w:t>
      </w:r>
      <w:r>
        <w:t xml:space="preserve"> </w:t>
      </w:r>
    </w:p>
    <w:p w14:paraId="7EE9023F" w14:textId="77777777" w:rsidR="00C55F0F" w:rsidRDefault="00C55F0F">
      <w:pPr>
        <w:pStyle w:val="a3"/>
      </w:pPr>
      <w:r>
        <w:t xml:space="preserve">　　所以，以前我到圖書館去，那個時候在基金會出家，住了一年五個多月。後來韓館長這邊沒人，叫我過去，後來我就過去了。過去，有一次我就跟老和尚講，圖書館現在沒人，館長叫我來這裡，我來發心，來幫忙。大家猜一猜老和尚怎麼回答？我這裡不需要幫忙。我聽了很奇怪，明明沒人，怎麼不需要人幫忙？他也不跟我講為什麼，我也不敢問。後來我想一想，大概要我去參！後來這個事情我在心裡存了好久。後來有一天，我就終於想通了，我講錯話了，我去幫什麼忙！後來我才覺悟，我才知道，應該講師父我來學習的，這就對了。你說來幫忙，你很厲害，你能幫忙。學習什麼？你泡茶也要學習，摺毛巾也要學習，客人來怎麼招待，你也要學習，統統在學習，這個叫侍者，主要就是學佛法。所以我在那邊，我跟其他出家眾就不一樣，因為我一開始沒有人，那就是這些事情我都要做。師父有客人來，在客廳坐，我就要去泡茶，要用毛巾，請客人坐。就要站在旁邊，客人跟師父對話，我就站在那邊注意聽他們講什麼。就是這個客人他問什麼話，師父怎麼去回答他，我就去注意聽這個。所以每次客人來，師父講什麼，我都不讓它輕易放過，都會豎起耳朵，豎耳恭聽，雖然站</w:t>
      </w:r>
      <w:r>
        <w:lastRenderedPageBreak/>
        <w:t>在他旁邊照顧，看他講什麼。這個侍者就是在學習的，不是幫忙的，這個後來我才搞明白。</w:t>
      </w:r>
      <w:r>
        <w:t xml:space="preserve"> </w:t>
      </w:r>
    </w:p>
    <w:p w14:paraId="4C081788" w14:textId="77777777" w:rsidR="00C55F0F" w:rsidRDefault="00C55F0F">
      <w:pPr>
        <w:pStyle w:val="a3"/>
      </w:pPr>
      <w:r>
        <w:t xml:space="preserve">　　現在大家來道場做護法、做義工，是一樣的道理，我來幫忙，你沒人。那我套老和尚這句話講，我這裡不需要幫忙。這個話意義非常深。如果你只是來幫忙，你不是來學習，對你沒有幫助，也對不起你。居士財供養，出家人要法供養，是不是？所以我們就是說你來發心，我們要教你學習佛法，這樣就是我們出家人的責任跟義務。不然來這裡，他什麼都學不到，他也發心捐錢，也來做義工，他什麼都學不到，那個我們也對不起他。所以大家來學習的。所以要告訴大家這樣一個正確的心態，你來親近道場就是來學習的。但是現在不懂的人，他就是來幫忙，幫忙這個是世間一般的，你有事情我幫忙，我有事你來幫忙，這是世間法來講。所以這個地方講到侍者，就說明一下。侍者當然是做這些雜務，這些事情都要做，但是最重要是學法，學習那個佛法。</w:t>
      </w:r>
      <w:r>
        <w:t xml:space="preserve"> </w:t>
      </w:r>
    </w:p>
    <w:p w14:paraId="6D7BA4EE" w14:textId="77777777" w:rsidR="00C55F0F" w:rsidRDefault="00C55F0F">
      <w:pPr>
        <w:pStyle w:val="a3"/>
      </w:pPr>
      <w:r>
        <w:t xml:space="preserve">　　兜率悅禪師他知道這個不是一般人，清素禪師他是曾經侍奉過慈明禪師，大吃一驚。就像印宗法師碰到六祖一樣，知道他是從黃梅五祖那邊過來的，他得衣缽，就像那個例子一樣。所以印宗法師替惠能大師剃度，剃度之後，他是他的剃度師，那個時候得衣缽還沒有出家，他剃度之後，他再反過來拜他為師。這個地方這個公案也是同樣一個事情，他就「大吃一驚」，這個人隱藏這麼久，沒有被發現。像六祖，他得衣缽是藏在獵人隊十五年避難，人家不知道他。所以他「隔天整肅儀容去拜謁素大師。以後常常去請教素大師。經過好幾次的開示和啟發，悅公終於大悟」，遇到高人給他指點。</w:t>
      </w:r>
      <w:r>
        <w:t xml:space="preserve"> </w:t>
      </w:r>
    </w:p>
    <w:p w14:paraId="3B732736" w14:textId="77777777" w:rsidR="00C55F0F" w:rsidRDefault="00C55F0F">
      <w:pPr>
        <w:pStyle w:val="a3"/>
      </w:pPr>
      <w:r>
        <w:t xml:space="preserve">　　但是清素禪師就警戒兜率悅禪師說，他說「我因為福報淺薄」，所以先師（就是我的老師）告訴我「不許傳法度眾」，你的法緣不好。今天我們有這個因緣，憐惜你的誠意誠心，被你這種誠意來感動了，忘記了先師的告誡，「希望你以後不要再傳我的法」。不要傳我的法，這個不是說不要傳法，這個地方我們看這個也不能誤會，這要說明一下。法就要有傳人，你為什麼不傳？主要是說，如果你傳法，你不要說你在我這邊得法的，不要說我。他不要出名，就是這樣，他不願意出名。所以這個說不要說我傳法給你是這個意思，所以這個《淺述》這邊，這邊這個註解可能有一點不是很恰當。就是說，以後不要說，這個嗣，『切勿嗣吾』，就是說你不要說是我傳法給你。他不要出名，這樣這個清素禪師還是沒有人認識他，所以他終身隱居埋名，沒有人知道他是一個開悟的大德。大概只有兜率悅禪師他知道，以後的人把它記錄下來，以後的人才知道這個事情。所以當時一般人都不知道他是已經開悟的一個大德。這個也就是真正開悟的大德，他不重視這些名利。這一條也是尊師之行，所以尊師重道它是很多方面的，他也是遵照老師的遺訓，不敢忘記。如果沒有遇到兜率悅公，以後的人也不會知道他是開悟的人，這個就是他尊重老師的一個表現。這些尊師</w:t>
      </w:r>
      <w:r>
        <w:t>之行，都是我們學習的一個地方。</w:t>
      </w:r>
      <w:r>
        <w:t xml:space="preserve"> </w:t>
      </w:r>
    </w:p>
    <w:p w14:paraId="4BB41A0F" w14:textId="77777777" w:rsidR="00C55F0F" w:rsidRDefault="00C55F0F">
      <w:pPr>
        <w:pStyle w:val="a3"/>
      </w:pPr>
      <w:r>
        <w:t xml:space="preserve">　　好，今天我們就學習到這裡。祝大家福慧增長，法喜充滿。阿彌陀佛！　　</w:t>
      </w:r>
    </w:p>
    <w:sectPr w:rsidR="00C55F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0DD80" w14:textId="77777777" w:rsidR="00C55F0F" w:rsidRDefault="00C55F0F" w:rsidP="00226EEE">
      <w:r>
        <w:separator/>
      </w:r>
    </w:p>
  </w:endnote>
  <w:endnote w:type="continuationSeparator" w:id="0">
    <w:p w14:paraId="1F699F5B" w14:textId="77777777" w:rsidR="00C55F0F" w:rsidRDefault="00C55F0F" w:rsidP="00226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B6A3" w14:textId="77777777" w:rsidR="00C55F0F" w:rsidRDefault="00C55F0F" w:rsidP="00226EEE">
      <w:r>
        <w:separator/>
      </w:r>
    </w:p>
  </w:footnote>
  <w:footnote w:type="continuationSeparator" w:id="0">
    <w:p w14:paraId="78577225" w14:textId="77777777" w:rsidR="00C55F0F" w:rsidRDefault="00C55F0F" w:rsidP="00226E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EE"/>
    <w:rsid w:val="00226EEE"/>
    <w:rsid w:val="007931EE"/>
    <w:rsid w:val="00C5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C71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6E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6E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6E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6E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