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5526A" w14:textId="77777777" w:rsidR="00094EE3" w:rsidRDefault="00094EE3">
      <w:r>
        <w:t xml:space="preserve">覆講淨老和尚第一次宣講淨土大經解演義　　悟道法師主講　　（第五集）　　</w:t>
      </w:r>
      <w:r>
        <w:t>2012/7/12</w:t>
      </w:r>
      <w:r>
        <w:t xml:space="preserve">　　台灣華藏淨宗學會　　檔名：</w:t>
      </w:r>
      <w:r>
        <w:t xml:space="preserve">WD02-007-0005 </w:t>
      </w:r>
    </w:p>
    <w:p w14:paraId="4B378B24" w14:textId="77777777" w:rsidR="00094EE3" w:rsidRDefault="00094EE3">
      <w:pPr>
        <w:pStyle w:val="a3"/>
      </w:pPr>
      <w:r>
        <w:t xml:space="preserve">　　《淨土大經解演義》，諸位法師，諸位大德，諸位同修，大家請坐。阿彌陀佛！上一集，我們講到儒釋道三教基礎的學習，儒家是《弟子規》，《弟子規》分量很少，但是一展開就是我們現在看到的《四庫全書》，經史子集；道家的《太上感應篇》，也是一點點不多，但是展開就是一部道藏，道教的大藏經跟佛教的大藏經差不多；佛家的《十善業道經》也是一本薄薄的，經文也不很長，但是一展開就是三藏十二部經，都不出十善之外。這是《華嚴經》講的一即一切，一切即一，只要見了性就是圓滿的，所謂明心見性，你見到自己的自性，任何一法都是圓滿的。你在那裡不能加一點，也不能減一點，它本來就是圓滿的，他證得的是圓滿，你明心見性證得的也是圓滿。所以「如來」二字裡頭有個解釋，「如來者，今佛如古佛之再來」，他是一樣的，真理只有一個，大家共同發現的真理，只要是真理一定是一樣的。真理不是說有二個、三個，很多個，那就不是真理了，真理只有一個。也就是說，事實真相是一不是二，任何人證得實相，大乘經典說的實相，絕對是一樣的。</w:t>
      </w:r>
      <w:r>
        <w:t xml:space="preserve"> </w:t>
      </w:r>
    </w:p>
    <w:p w14:paraId="2CE1CDBA" w14:textId="77777777" w:rsidR="00094EE3" w:rsidRDefault="00094EE3">
      <w:pPr>
        <w:pStyle w:val="a3"/>
      </w:pPr>
      <w:r>
        <w:t xml:space="preserve">　　證得的一樣，所講出來的當然也一樣，現在佛跟古佛、未來佛所說的一定是一樣的。絕對不會說現在佛講的跟古佛講的不一樣，未來佛講的和現在佛講的又不一樣，那就不是真理了。既然是事實真相一定是一樣，絕對不會不一樣，而且是圓滿的。像世間的科學家，那就不是事實真相，他發現的不是事實真相，所以前面的科學家他建立的理論，在當時認為那就是事實真相，但是後來又一位科學家發現他的內容不對，發現比他更多，把他前面這位科學家的理論推翻了。之後的科學家又有發現，這個科學家的理論又被推翻了，那就不是真理，就不是事實真相，他們所發現的都是虛妄相。虛妄不是真的，所以會不一樣，真的絕對是一樣。</w:t>
      </w:r>
      <w:r>
        <w:t xml:space="preserve"> </w:t>
      </w:r>
    </w:p>
    <w:p w14:paraId="6D9E36C1" w14:textId="77777777" w:rsidR="00094EE3" w:rsidRDefault="00094EE3">
      <w:pPr>
        <w:pStyle w:val="a3"/>
      </w:pPr>
      <w:r>
        <w:t xml:space="preserve">　　所以說如來就是今佛如古佛之再來，今佛就是說現在的佛就如同古佛再來一樣，沒有兩樣，所以佛說：我說的都是古佛所說的。不但佛家，就是中國的儒家、道家，你看孔老夫子說的「述而不作」，講述，講述就是我們現在說的複講，把古聖先賢的教訓，我們來學習重複再講給別人聽，他自己沒有創作，沒有發明。這一點都沒說錯，自他不二，因為真理都是一樣的，它本來就存在的，哪有什麼創作發明？所以推諉古人所講的，自己沒有創作發明，是謙虛。無論世法、出世法，謙虛是第一。這就是教我們做人要謙虛，你看《易經》六十四卦裡面講，「滿招損，謙受益」，六十四卦只有謙卦「六爻皆吉」，六十四卦只有謙這一卦，六方面都吉祥，沒有一方面不好，都好。其他的卦有好有壞，好當中有壞，壞當中也有好，好壞都有，只有謙這一卦只有好沒有壞，所以說六爻皆吉。謙受益，滿招損，我們看杯子盛水，你如果裝到滿它就流出來，流出來就損失了，你如果不把它盛滿它就不會流出來，這就是謙的意思。</w:t>
      </w:r>
      <w:r>
        <w:t xml:space="preserve"> </w:t>
      </w:r>
    </w:p>
    <w:p w14:paraId="69A77050" w14:textId="77777777" w:rsidR="00094EE3" w:rsidRDefault="00094EE3">
      <w:pPr>
        <w:pStyle w:val="a3"/>
      </w:pPr>
      <w:r>
        <w:t xml:space="preserve">　　將這些事物再應用在我們日常生活當中，處事待人接物的態度，你就能夠得到利益。你看《了凡四訓》，《了凡四訓》第四篇袁了凡先生教他的子孫，第四篇是教「謙德之效」，他也是引用《易經》謙卦六爻皆吉這個道理來說。他說古時候都是上京赴考，去考試考進士、考舉人，古時候是從秀才開始，在鄉試考中秀才，才能去省考考舉人，省考考舉人考中了，才能進京考進士。他看這些同輩、同學，這個人這次去考考得上、考不上，他都看得準。他不是用算命的方法，他怎麼看？看這個人平常的行為態度，這個人如果很自負、很傲慢，這個去考不上；這個人看起來很謙虛，處</w:t>
      </w:r>
      <w:r>
        <w:lastRenderedPageBreak/>
        <w:t>處讓人，不會去跟人相爭，謙讓，這個人去考一定考上。他所看的人，可以說沒有一個偏差，都很準。這就是謙德之效，我們積善改過要用謙德去保持，才不會漏掉了。</w:t>
      </w:r>
      <w:r>
        <w:t xml:space="preserve"> </w:t>
      </w:r>
    </w:p>
    <w:p w14:paraId="578CA3F9" w14:textId="77777777" w:rsidR="00094EE3" w:rsidRDefault="00094EE3">
      <w:pPr>
        <w:pStyle w:val="a3"/>
      </w:pPr>
      <w:r>
        <w:t xml:space="preserve">　　現在人心浮氣躁、不謙虛，淨老和尚講經就常常說到，現在人是不是心浮氣躁、不謙虛？確實是這樣。所以不但聖教他不能接受，世間學術他也不會有成就，學世間法，世間的學術都不會成就。現在要找一個像唐宋元明那個時代的一些文學家，在今天都找不到。所以，述而不作太重要！信而好古，這句話是孔老夫子講的。述就是轉述，我們現在講轉告，古時候聖賢講的，我是輾轉再向大家報告，不是說這是我的東西，這我發明的，孔老夫子做這個榜樣給我們看。信而好古，信就是相信的信，好古就是說喜歡古人的東西，對於古人的東西誠信，古時聖賢他的教導、教訓，佛門說開示，一點懷疑都沒有。喜歡古人、喜歡古人的教誨，古人那種東西是千錘百鍊，禁得起考驗，禁得起時間的考驗、人事的考驗，它還能流傳到今天，可見得它有價值，我們要尊重、要認真努力學習。所以古人的東西有它真實的道理，真實的學問。</w:t>
      </w:r>
      <w:r>
        <w:t xml:space="preserve"> </w:t>
      </w:r>
    </w:p>
    <w:p w14:paraId="497B6B69" w14:textId="77777777" w:rsidR="00094EE3" w:rsidRDefault="00094EE3">
      <w:pPr>
        <w:pStyle w:val="a3"/>
      </w:pPr>
      <w:r>
        <w:t xml:space="preserve">　　現在人不喜歡古人的東西，要現代的，現代的人他所想的、他所講的、他所做的，又沒有經過歷史的考驗，到底對不對也不知道。我跟他學習，他如果錯了，我們跟著也錯了，一錯就是一輩子，有的人一生都不能回頭，甚至一錯最少耽誤一、二十年。過去蔡老師講《弟子規》，也講到這點，說有人去讀現代人寫的書，什麼心理學種種來教他的小孩，他用那個理論教了二十年，二十年後那個作者又再出一本書，說他從前講的錯了要再改正。以前講的錯了再改正，他都錯誤二十年了，改得過來改不過來還不知道。這就是不聽古人，自己吃虧就是在這裡。因為現代人他也沒有經過時間的考驗、歷史的考驗，沒有經過實驗，他的東西到底靠得住靠不住，我們不知道。</w:t>
      </w:r>
      <w:r>
        <w:t xml:space="preserve"> </w:t>
      </w:r>
    </w:p>
    <w:p w14:paraId="1ED480D3" w14:textId="77777777" w:rsidR="00094EE3" w:rsidRDefault="00094EE3">
      <w:pPr>
        <w:pStyle w:val="a3"/>
      </w:pPr>
      <w:r>
        <w:t xml:space="preserve">　　古人的東西流傳到今天，一定有它的道理，它如果不是真理，不可能可以流傳到今天。特別是佛法，你看佛法講的，從理上講多簡單，眾生跟佛沒有兩樣，眾生就是佛，佛就是眾生，不一樣的是什麼？就是迷悟，佛菩薩覺悟了，眾生沒覺悟、迷了。所以佛菩薩幫助眾生，幫助什麼？幫助他破迷開悟，幫助他妄盡還源，這就是教育。幫助他還源，幫助他證得菩薩、證得佛果，有沒有功德？沒功德。為什麼？他本來是佛，他本來是菩薩，那個覺是本覺，本覺本有。所以佛菩薩幫助眾生，眾生度得再多，他絕對不會說我度很多眾生，哪個眾生是我度的，心裡連一點痕跡都沒有。你看《金剛經》就知道，度盡無量無邊眾生，實無眾生得滅度者，一天到晚度眾生，但是他心不執著度眾生之相。你才知道這些大聖大賢幫助人，他心地多清淨！真是一塵不染，沒有一個妄念。我要怎麼幫助你，對你有恩，我們有這個念頭，這是妄念，佛菩薩沒有，絲毫都沒有，所以他清淨、他自在，這是我們一定要懂得的。</w:t>
      </w:r>
      <w:r>
        <w:t xml:space="preserve"> </w:t>
      </w:r>
    </w:p>
    <w:p w14:paraId="595EE4C9" w14:textId="77777777" w:rsidR="00094EE3" w:rsidRDefault="00094EE3">
      <w:pPr>
        <w:pStyle w:val="a3"/>
      </w:pPr>
      <w:r>
        <w:t xml:space="preserve">　　現在人對佛教誤會很深，我們講解的時候要特別講清楚。印度人講佛，中國人講聖人，佛是什麼意思？覺悟的意思。聖是什麼？聖是明白的意思，明白不就是覺悟嗎？覺悟不就是明白嗎？你不明白怎麼能說覺悟？不覺悟怎麼能說是明白？所以用的名詞不一樣，意思是一樣的，所以它是一不是二。我們稱孔子「至聖先師」，我們稱佛也可以這樣說「至聖本師」，用這樣的稱呼，大家就不會感覺迷惑，不會再說它是宗教。至聖本師，根本的老師，都是教我們述而不作，信而好古。孔子說這兩句話在《論語》裡頭，佛這兩句話在哪裡？在《華嚴經》，《四十華嚴》經題裡面，清涼大師說的，佛說得比孔子還要圓滿。他說世尊曾經講，他老人家四十九年所說的一切經都是古佛所說的，他沒有在古佛所說經上加一個字，述而不作，他講到這種程度，是</w:t>
      </w:r>
      <w:r>
        <w:lastRenderedPageBreak/>
        <w:t>不是真的？真的。為什麼？今佛跟古佛沒有兩樣，今佛所證就是古佛所證，今佛所述就是古佛所述，哪有兩樣！</w:t>
      </w:r>
      <w:r>
        <w:t xml:space="preserve"> </w:t>
      </w:r>
    </w:p>
    <w:p w14:paraId="287BCD76" w14:textId="77777777" w:rsidR="00094EE3" w:rsidRDefault="00094EE3">
      <w:pPr>
        <w:pStyle w:val="a3"/>
      </w:pPr>
      <w:r>
        <w:t xml:space="preserve">　　所以善導大師在《觀無量壽佛經》註解也跟我們說，他說一尊佛所說的就是等於一切佛所說的，佛佛道同，不管是古佛、今佛、未來佛一定是一樣的，只要成佛都是一樣。他舉一個例子來說，他說不可能說這尊佛教人修十善，另外一尊佛教人不要修十善，絕對不會這樣的。如果有一尊佛教人不要修十善，那尊一定是假佛不是真佛，他還沒有證得實相，還是凡夫。如果證得實相，講的絕對是一樣的。所以一尊佛所講的等於十方三世一切諸佛所講的，沒有兩樣，是一不是二。說不加一個字，不減一個字，絕對不過分。我們如果了解這個道理，知道佛講的話都是真實的。所以一定要明理。</w:t>
      </w:r>
      <w:r>
        <w:t xml:space="preserve"> </w:t>
      </w:r>
    </w:p>
    <w:p w14:paraId="3085E48F" w14:textId="77777777" w:rsidR="00094EE3" w:rsidRDefault="00094EE3">
      <w:pPr>
        <w:pStyle w:val="a3"/>
      </w:pPr>
      <w:r>
        <w:t xml:space="preserve">　　我們下面來看第一卷，這是註解第一卷，黃念祖老居士他註解的。黃老居士他也是個密宗的金剛上師，在二十二年前我去北京跟他見過一次面，他的註解總共有四卷。這個卷，古時候文字用紙捲起來，捲一卷叫做一卷，二卷就說二卷，一部經，譬如說有三卷、四卷、五卷、六卷。這是古時候方冊的書還沒有發明的時候，文字都是紙捲起來的，寫一寫把它捲起來，捲一卷一卷，就像我們現在畫圖或是書法，很長，是紙接起來的，寫完再把它捲起來。更早之前還沒有發明紙的時候用竹片，我們如果去故宮博物院，看古代的文字都是寫在竹片上。竹片一支一支，一支竹片寫一行字、二行字，竹片的頭尾鑽孔，用繩子穿起來，綁起來，也可以捲起來。這個方冊書，我們現在看到四四方方的方冊書，這叫做方冊。古代讀書也有人說讀冊，這個冊就是從古代竹片一冊一冊，從那裡來的。這是明朝憨山大師那個時代發明的，當時是線裝書，線裝就是用線縫的，四四方方，那時候已經有紙了，有木刻的印刷，一本一本把它縫起來。現代印刷裝訂又更進步了，用漿糊糊起來、用膠黏起來。所以算這個卷，註解總共四卷，這是用古代名詞來說。現在我們印精裝本，四卷合成一冊，一本差不多這麼厚，精裝本。</w:t>
      </w:r>
      <w:r>
        <w:t xml:space="preserve"> </w:t>
      </w:r>
    </w:p>
    <w:p w14:paraId="1B9E20BC" w14:textId="77777777" w:rsidR="00094EE3" w:rsidRDefault="00094EE3">
      <w:pPr>
        <w:pStyle w:val="a3"/>
      </w:pPr>
      <w:r>
        <w:t xml:space="preserve">　　黃老居士的註解過去在圖書館就曾經印過，這是十幾年前第一次印了一萬本，以後可以說每年都有人印了流通。黃老居士這本註解在北京他有他的弟子在流通，但是數量不多。美國華盛頓也有他的學生，在台灣南投有個蓮花精舍，那也是他的學生，都有流通他的註解，但是數量都不多。註解這個經本就是上淨下空老和尚在他手上流通的最多，為什麼他會流通這麼多？主要就是他有在講這部經，介紹黃老居士的老師山東夏蓮居老居士的會集本。以前都是直接將會集本的經文直接講解，這兩次就用黃念祖老居士他註解會集本的註解來講解。引經據論內容就很豐富，引用其他的經論來註解這部《無量壽經》，引用一百九十多種的經論，顯宗密教都有。這個註解現在淨老和尚講第二遍，所以這個註解現在請的人、知道的人又更多了，當然流通的量會更大。</w:t>
      </w:r>
      <w:r>
        <w:t xml:space="preserve"> </w:t>
      </w:r>
    </w:p>
    <w:p w14:paraId="1C5A9D86" w14:textId="77777777" w:rsidR="00094EE3" w:rsidRDefault="00094EE3">
      <w:pPr>
        <w:pStyle w:val="a3"/>
      </w:pPr>
      <w:r>
        <w:t xml:space="preserve">　　家師淨空上人也很謙虛，他說我們報答這位老人晚年一番的苦心，繼承老師的弘願，希望把淨宗永遠傳承下去。這是以報恩的心態來弘揚、講解這部經，報佛恩。現在我們看第一卷，「從前言、概要至正釋經文第一品至第三品」，這是說第一卷的內容到第三品。總共四十八品，全經。我們先看「壹、前言」，前言就是還沒講這部經之前，先跟我們介紹。下面的文有一段，我照這個文來念一遍。「夫淨土法門者，乃一乘了義，萬善同歸，三根普被，凡聖齊收，橫超三界，逕登四土，極圓極頓，不可思議之微妙法門也」。前言開頭這一段，這一小段是讚歎淨土，把淨土讚歎到極處</w:t>
      </w:r>
      <w:r>
        <w:lastRenderedPageBreak/>
        <w:t>了。真的是這樣嗎？淨土有這麼殊勝嗎？釋迦佛講經說法四十九年，四十九年說了很多經，哪一部經是最重要的？最重要的就是說第一經，我們有這個想法，殊不知古人早就有這個說法了。</w:t>
      </w:r>
      <w:r>
        <w:t xml:space="preserve"> </w:t>
      </w:r>
    </w:p>
    <w:p w14:paraId="5B59CD42" w14:textId="77777777" w:rsidR="00094EE3" w:rsidRDefault="00094EE3">
      <w:pPr>
        <w:pStyle w:val="a3"/>
      </w:pPr>
      <w:r>
        <w:t xml:space="preserve">　　在隋唐時代，東西方的大德，東方是我們中國的一些高僧、祖師大德，西方是從印度到東方來傳道的。印度在中國的西北邊，我們現在從新疆、甘肅這邊，那方面。所以古代古印度叫做天竺國，在中國的西北邊叫做西域。譯經的這些大師們，其中還包括日本、韓國，日本、韓國的法師是到中國來留學的，來中國留學的這些大德；中國的法師去印度取經，印度的法師帶梵文經典來中國翻譯，弘揚佛法。日本、韓國包括越南這方面，他們是來中國留學，再把中國從印度翻譯過來的這些佛經、經教，從中國再帶回去他們自己的國家。所以日本、韓國來中國學習以後，他們回去他們的國家，都成了他們本國的一位宗師，像日本十三個宗派都是從中國傳過去的，中國現在這十三個宗派都沒有了，在日本這個形式還有保留下來。往南邊去還包括越南，所以越南的佛教也是從中國傳過去的。</w:t>
      </w:r>
      <w:r>
        <w:t xml:space="preserve"> </w:t>
      </w:r>
    </w:p>
    <w:p w14:paraId="1F2443EE" w14:textId="77777777" w:rsidR="00094EE3" w:rsidRDefault="00094EE3">
      <w:pPr>
        <w:pStyle w:val="a3"/>
      </w:pPr>
      <w:r>
        <w:t xml:space="preserve">　　我這次去美國做三時繫念，在奧勒岡州一對年輕的夫妻，越南華僑不會說中文，講越南話跟英文，他們請我去做三時繫念。三時繫念從頭到尾他們都會念，不會講會念，唱讚、念佛、念經都會念，用英文注音注在經文跟讚的旁邊。所以越南，現在我們在澳洲、美國包括歐洲，越南的同修很多。那時候我常說，越南應該去越南廟，他們又不去，看到我們中文的法師他們覺得很親切，很願意來學習。越南以前也都是用中文，以後被法國佔領，中文才不用的，這也是他們學佛現在有這個障礙在。但是以越南文、越南音來念中文，就像現在用台語來念，也都念得順、念得出來。所以古代語言不同，但是文字相同，像《佛說阿彌陀經》我們用國語念，台語也能念，客家語也能念，他們越南用越南話，也是用中文經本《佛說阿彌陀經》，用越南話念很順。我去日本有一次跟中西隨功法師，他念日文的《心經》，我念國語的《心經》，聽起來也差不多，所以說語言不同文字相同。所以越南佛教也是從中國傳過去的。</w:t>
      </w:r>
      <w:r>
        <w:t xml:space="preserve"> </w:t>
      </w:r>
    </w:p>
    <w:p w14:paraId="4D4ECAF7" w14:textId="77777777" w:rsidR="00094EE3" w:rsidRDefault="00094EE3">
      <w:pPr>
        <w:pStyle w:val="a3"/>
      </w:pPr>
      <w:r>
        <w:t xml:space="preserve">　　當時就有祖師大德提出這麼一個問題，世尊四十九年所說的經，哪一部經可以代表世尊一生的經教？這些大德他們差不多大家都公認，就是《大方廣佛華嚴經》，大家公認的，不管哪一宗、哪一個派都承認。《華嚴》就變成佛法的根本法輪，所以《華嚴》就像一棵大樹一樣，這部《華嚴經》是根是本，是一棵大樹的根本，所有的支派都從這個根本衍生出來的。《華嚴》最後再追究，《華嚴》是根本，《華嚴》最後的歸宿歸到哪裡？普賢菩薩十大願王導歸極樂，這我們在《華嚴經》很明顯的經文都看得到，這是什麼樣的一種氣象？歸宿就是說修學修到最後，你是要修到哪裡去？要達到什麼目標？看到普賢菩薩以十大願王，帶著四十一位法身大士，念阿彌陀佛求生西方極樂世界。</w:t>
      </w:r>
      <w:r>
        <w:t xml:space="preserve"> </w:t>
      </w:r>
    </w:p>
    <w:p w14:paraId="62CD46D6" w14:textId="77777777" w:rsidR="00094EE3" w:rsidRDefault="00094EE3">
      <w:pPr>
        <w:pStyle w:val="a3"/>
      </w:pPr>
      <w:r>
        <w:t xml:space="preserve">　　華藏世界的本師是毘盧遮那如來，文殊、普賢是幫助毘盧遮那佛的，幫助毘盧遮那佛教化眾生。佛的名詞，我們要說明一下，這個不說明，佛門裡面有很多人做早晚課、做午供，念懺悔，念早課的出食供養毘盧遮那佛，供養圓滿報身佛，供養千百億化身釋迦牟尼佛，佛那麼多種，搞得一塌糊塗，他不清楚。這個如果不說明，大家又說佛教是多神教、泛神教，佛那麼多。其實佛教都是在講我們自己本人，毘盧遮那是印度話，翻成中文是叫做遍一切處；毘盧遮那翻成中文叫做法身佛，法身就是說無所不在，無時不在，不管什麼時候、不管什麼處所都有。法身就是我們每個眾生、每一</w:t>
      </w:r>
      <w:r>
        <w:lastRenderedPageBreak/>
        <w:t>尊佛的本體叫做法身，法身就叫做毘盧遮那佛。法身大家都有，你有我也有，在哪裡？遍一切處，你走到哪裡都有，你沒有離開你這個法身，沒有離開你這個本體。</w:t>
      </w:r>
      <w:r>
        <w:t xml:space="preserve"> </w:t>
      </w:r>
    </w:p>
    <w:p w14:paraId="7823692A" w14:textId="77777777" w:rsidR="00094EE3" w:rsidRDefault="00094EE3">
      <w:pPr>
        <w:pStyle w:val="a3"/>
      </w:pPr>
      <w:r>
        <w:t xml:space="preserve">　　圓滿報身佛是一真法界，法身，法身佛無相無不相。這講的我們又聽得一頭霧水了，什麼叫無相無不相？這我們要用譬喻大家較好體會。無相就是說它沒有，但是它雖然沒有，但是所有的相都是從它那裡所現出來的，那個就叫做體。好像我們看電視的螢幕，螢幕空空的無相，但是無相它能現一切相，無量無邊的相都從無相那裡所現出來。法身是無始無終的，它本來就存在沒有開始，不是說原來沒有現在才有，這樣才有開始，本來就有怎麼有開始，叫做無始，無始就是本來就存在的東西。無始就無終，不生就不滅，怎麼會滅？有生才會滅，不生怎麼會滅？不生不滅，這就是法身。圓滿報身是什麼？凡夫修行修到明心見性，入一真法界，一真法界的身體，身有無量相，相有無量好，那叫報身佛。報身佛是有始無終，你明心見性它就現這個境界，現這個身土。身就是這個身體，土就是我們這個環境，一真法界、華藏世界，那叫做圓滿報身佛，有始無終，無衰無變，它不會變化，報身佛。</w:t>
      </w:r>
      <w:r>
        <w:t xml:space="preserve"> </w:t>
      </w:r>
    </w:p>
    <w:p w14:paraId="01865FE8" w14:textId="77777777" w:rsidR="00094EE3" w:rsidRDefault="00094EE3">
      <w:pPr>
        <w:pStyle w:val="a3"/>
      </w:pPr>
      <w:r>
        <w:t xml:space="preserve">　　千百億化身釋迦牟尼佛，三千年前應化在我們這個世間，示現跟我們人一樣，那叫做應化身。應身就是說也有父母，也有生老病死，跟我們一般人沒有兩樣，叫應身。化身就是無中生有，他忽然出現，何時消失你也不知道，那叫做化身。合起來叫做千百億化身釋迦牟尼佛，化身很多無量無邊，應以什麼身得度佛就示現什麼身，不但有情身示現，無情山河大地的身也示現，那稱做千百億化身。應化身跟圓滿報身跟法身是一而三，三而一，都從法身出來的。所以你看到毘盧遮那佛、圓滿報身佛、應化身釋迦牟尼佛都是講釋迦牟尼佛，釋迦牟尼佛示現在我們這個世間，這個相叫做應化身，但是在華藏世界他就是圓滿報身，在常寂光土他叫做毘盧遮那。這三身每個人都有，我們有沒有？我們也有，我們跟佛一樣。我們現在這個身也是應化身，有生有滅，這叫應化身。但是我們如果往生到西方，那就是證得圓滿報身了，無衰無變，有始無終。證得佛果，你就回歸到常寂光了，就是毘盧遮那佛。大家都有！所以這是要囉嗦一點，跟大家說明三身佛的道理，大家才不會對這些名詞產生疑問，不會為了這些名詞產生疑問。</w:t>
      </w:r>
      <w:r>
        <w:t xml:space="preserve"> </w:t>
      </w:r>
    </w:p>
    <w:p w14:paraId="1B19ED46" w14:textId="77777777" w:rsidR="00094EE3" w:rsidRDefault="00094EE3">
      <w:pPr>
        <w:pStyle w:val="a3"/>
      </w:pPr>
      <w:r>
        <w:t xml:space="preserve">　　好，今天這一集時間到了，我們就講到這裡，謝謝大家收看，祝大家法喜充滿，阿彌陀佛。</w:t>
      </w:r>
    </w:p>
    <w:sectPr w:rsidR="00094EE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34DCC" w14:textId="77777777" w:rsidR="00094EE3" w:rsidRDefault="00094EE3" w:rsidP="00D05D2B">
      <w:r>
        <w:separator/>
      </w:r>
    </w:p>
  </w:endnote>
  <w:endnote w:type="continuationSeparator" w:id="0">
    <w:p w14:paraId="78EBF7D7" w14:textId="77777777" w:rsidR="00094EE3" w:rsidRDefault="00094EE3" w:rsidP="00D05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AC11B" w14:textId="77777777" w:rsidR="00094EE3" w:rsidRDefault="00094EE3" w:rsidP="00D05D2B">
      <w:r>
        <w:separator/>
      </w:r>
    </w:p>
  </w:footnote>
  <w:footnote w:type="continuationSeparator" w:id="0">
    <w:p w14:paraId="321AC60C" w14:textId="77777777" w:rsidR="00094EE3" w:rsidRDefault="00094EE3" w:rsidP="00D05D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D2B"/>
    <w:rsid w:val="00094EE3"/>
    <w:rsid w:val="007931EE"/>
    <w:rsid w:val="00D0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08AC7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5D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5D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5D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5D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1001</Words>
  <Characters>5706</Characters>
  <Application>Microsoft Office Word</Application>
  <DocSecurity>0</DocSecurity>
  <Lines>47</Lines>
  <Paragraphs>13</Paragraphs>
  <ScaleCrop>false</ScaleCrop>
  <Company/>
  <LinksUpToDate>false</LinksUpToDate>
  <CharactersWithSpaces>6694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